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3C3B9" w14:textId="77777777" w:rsidR="00925471" w:rsidRDefault="00925471" w:rsidP="009254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14:paraId="6AA87CB3" w14:textId="77777777" w:rsidR="00925471" w:rsidRDefault="00925471" w:rsidP="009254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решению Собрания</w:t>
      </w:r>
    </w:p>
    <w:p w14:paraId="5CC4DFD4" w14:textId="77777777" w:rsidR="00925471" w:rsidRDefault="00925471" w:rsidP="009254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Анивского муниципального округа</w:t>
      </w:r>
    </w:p>
    <w:p w14:paraId="2B6EB053" w14:textId="19977D81" w:rsidR="00925471" w:rsidRPr="005F25C2" w:rsidRDefault="00F42C6E" w:rsidP="005F25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26.03.</w:t>
      </w:r>
      <w:r w:rsidR="00925471">
        <w:rPr>
          <w:rFonts w:ascii="Times New Roman" w:eastAsia="Calibri" w:hAnsi="Times New Roman" w:cs="Times New Roman"/>
          <w:sz w:val="24"/>
          <w:szCs w:val="24"/>
        </w:rPr>
        <w:t>2026 №</w:t>
      </w:r>
      <w:r w:rsidR="005F25C2">
        <w:rPr>
          <w:rFonts w:ascii="Times New Roman" w:eastAsia="Calibri" w:hAnsi="Times New Roman" w:cs="Times New Roman"/>
          <w:sz w:val="24"/>
          <w:szCs w:val="24"/>
        </w:rPr>
        <w:t xml:space="preserve"> 162</w:t>
      </w:r>
      <w:bookmarkStart w:id="0" w:name="_GoBack"/>
      <w:bookmarkEnd w:id="0"/>
    </w:p>
    <w:p w14:paraId="4BCC90AA" w14:textId="77777777" w:rsidR="00925471" w:rsidRDefault="00925471" w:rsidP="00E611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DBFB6E" w14:textId="77777777" w:rsidR="00925471" w:rsidRDefault="00925471" w:rsidP="00E611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2552AF" w14:textId="6003C765" w:rsidR="00925471" w:rsidRPr="00925471" w:rsidRDefault="00925471" w:rsidP="00E61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25471">
        <w:rPr>
          <w:rFonts w:ascii="Times New Roman" w:eastAsia="Times New Roman" w:hAnsi="Times New Roman" w:cs="Times New Roman"/>
          <w:b/>
          <w:bCs/>
          <w:sz w:val="26"/>
          <w:szCs w:val="26"/>
        </w:rPr>
        <w:t>Отчет</w:t>
      </w:r>
      <w:r w:rsidR="00F42C6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457E5113" w14:textId="77777777" w:rsidR="00F42C6E" w:rsidRDefault="00925471" w:rsidP="00E61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2547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мэра Анивского муниципального округа о результатах своей деятельности </w:t>
      </w:r>
    </w:p>
    <w:p w14:paraId="02FEE7D3" w14:textId="77777777" w:rsidR="00F42C6E" w:rsidRDefault="00925471" w:rsidP="00E61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2547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и деятельности администрации Анивского муниципального округа </w:t>
      </w:r>
    </w:p>
    <w:p w14:paraId="79755B5A" w14:textId="08103125" w:rsidR="0049427A" w:rsidRPr="00925471" w:rsidRDefault="00925471" w:rsidP="00E61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25471">
        <w:rPr>
          <w:rFonts w:ascii="Times New Roman" w:eastAsia="Times New Roman" w:hAnsi="Times New Roman" w:cs="Times New Roman"/>
          <w:b/>
          <w:bCs/>
          <w:sz w:val="26"/>
          <w:szCs w:val="26"/>
        </w:rPr>
        <w:t>за 2025 год</w:t>
      </w:r>
    </w:p>
    <w:p w14:paraId="31E09E4C" w14:textId="77777777" w:rsidR="00925471" w:rsidRDefault="00925471" w:rsidP="00E611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0EC1ED2D" w14:textId="77777777" w:rsidR="00925471" w:rsidRPr="00925471" w:rsidRDefault="00925471" w:rsidP="009254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5471">
        <w:rPr>
          <w:rFonts w:ascii="Times New Roman" w:hAnsi="Times New Roman" w:cs="Times New Roman"/>
          <w:sz w:val="24"/>
          <w:szCs w:val="24"/>
        </w:rPr>
        <w:t>Уважаемые участники заседания!</w:t>
      </w:r>
    </w:p>
    <w:p w14:paraId="40B48DD2" w14:textId="77777777" w:rsidR="00925471" w:rsidRPr="00925471" w:rsidRDefault="00925471" w:rsidP="009254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259AE9" w14:textId="7C52D145" w:rsidR="00925471" w:rsidRDefault="00925471" w:rsidP="009254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471">
        <w:rPr>
          <w:rFonts w:ascii="Times New Roman" w:hAnsi="Times New Roman" w:cs="Times New Roman"/>
          <w:sz w:val="24"/>
          <w:szCs w:val="24"/>
        </w:rPr>
        <w:t>Предлагаю вашему вниманию итоги работы администрации за прошедший год и основные направления деяте</w:t>
      </w:r>
      <w:r w:rsidR="00F42C6E">
        <w:rPr>
          <w:rFonts w:ascii="Times New Roman" w:hAnsi="Times New Roman" w:cs="Times New Roman"/>
          <w:sz w:val="24"/>
          <w:szCs w:val="24"/>
        </w:rPr>
        <w:t>льности на предстоящий период.</w:t>
      </w:r>
    </w:p>
    <w:p w14:paraId="3CDDEA72" w14:textId="77777777" w:rsidR="003A5A72" w:rsidRPr="00E6111C" w:rsidRDefault="003A5A72" w:rsidP="009254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A49B57" w14:textId="759E2F9D" w:rsidR="00114253" w:rsidRDefault="00114253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D8613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Жилищное строительство</w:t>
      </w:r>
      <w:r w:rsidRPr="00B4659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 </w:t>
      </w:r>
    </w:p>
    <w:p w14:paraId="2877F97F" w14:textId="77777777" w:rsidR="003A5A72" w:rsidRDefault="003A5A72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14:paraId="6CE82A33" w14:textId="767043A0" w:rsidR="00114253" w:rsidRPr="00E6111C" w:rsidRDefault="00114253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>В 202</w:t>
      </w:r>
      <w:r w:rsidR="001D4CD1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 построен </w:t>
      </w:r>
      <w:r w:rsidR="00560849">
        <w:rPr>
          <w:rFonts w:ascii="Times New Roman" w:eastAsia="Calibri" w:hAnsi="Times New Roman" w:cs="Times New Roman"/>
          <w:sz w:val="24"/>
          <w:szCs w:val="24"/>
          <w:lang w:eastAsia="en-US"/>
        </w:rPr>
        <w:t>371</w:t>
      </w:r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дом общей площадью </w:t>
      </w:r>
      <w:r w:rsidR="00560849">
        <w:rPr>
          <w:rFonts w:ascii="Times New Roman" w:eastAsia="Calibri" w:hAnsi="Times New Roman" w:cs="Times New Roman"/>
          <w:sz w:val="24"/>
          <w:szCs w:val="24"/>
          <w:lang w:eastAsia="en-US"/>
        </w:rPr>
        <w:t>53,6</w:t>
      </w:r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тыс. </w:t>
      </w:r>
      <w:proofErr w:type="spellStart"/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>кв.м</w:t>
      </w:r>
      <w:proofErr w:type="spellEnd"/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., в том числе </w:t>
      </w:r>
      <w:r w:rsidR="00560849">
        <w:rPr>
          <w:rFonts w:ascii="Times New Roman" w:eastAsia="Calibri" w:hAnsi="Times New Roman" w:cs="Times New Roman"/>
          <w:sz w:val="24"/>
          <w:szCs w:val="24"/>
          <w:lang w:eastAsia="en-US"/>
        </w:rPr>
        <w:t>364</w:t>
      </w:r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индивидуальны</w:t>
      </w:r>
      <w:r w:rsidR="00560849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жил</w:t>
      </w:r>
      <w:r w:rsidR="00560849">
        <w:rPr>
          <w:rFonts w:ascii="Times New Roman" w:eastAsia="Calibri" w:hAnsi="Times New Roman" w:cs="Times New Roman"/>
          <w:sz w:val="24"/>
          <w:szCs w:val="24"/>
          <w:lang w:eastAsia="en-US"/>
        </w:rPr>
        <w:t>ых</w:t>
      </w:r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дом</w:t>
      </w:r>
      <w:r w:rsidR="00560849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общей площадью </w:t>
      </w:r>
      <w:r w:rsidR="00560849">
        <w:rPr>
          <w:rFonts w:ascii="Times New Roman" w:eastAsia="Calibri" w:hAnsi="Times New Roman" w:cs="Times New Roman"/>
          <w:sz w:val="24"/>
          <w:szCs w:val="24"/>
          <w:lang w:eastAsia="en-US"/>
        </w:rPr>
        <w:t>33,1</w:t>
      </w:r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тыс. </w:t>
      </w:r>
      <w:proofErr w:type="spellStart"/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>кв.м</w:t>
      </w:r>
      <w:proofErr w:type="spellEnd"/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и </w:t>
      </w:r>
      <w:r w:rsidR="00560849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60849">
        <w:rPr>
          <w:rFonts w:ascii="Times New Roman" w:eastAsia="Calibri" w:hAnsi="Times New Roman" w:cs="Times New Roman"/>
          <w:sz w:val="24"/>
          <w:szCs w:val="24"/>
          <w:lang w:eastAsia="en-US"/>
        </w:rPr>
        <w:t>многоквартирных до</w:t>
      </w:r>
      <w:r w:rsidR="00933741">
        <w:rPr>
          <w:rFonts w:ascii="Times New Roman" w:eastAsia="Calibri" w:hAnsi="Times New Roman" w:cs="Times New Roman"/>
          <w:sz w:val="24"/>
          <w:szCs w:val="24"/>
          <w:lang w:eastAsia="en-US"/>
        </w:rPr>
        <w:t>мов</w:t>
      </w:r>
      <w:r w:rsidR="005608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площадью </w:t>
      </w:r>
      <w:r w:rsidR="00560849">
        <w:rPr>
          <w:rFonts w:ascii="Times New Roman" w:eastAsia="Calibri" w:hAnsi="Times New Roman" w:cs="Times New Roman"/>
          <w:sz w:val="24"/>
          <w:szCs w:val="24"/>
          <w:lang w:eastAsia="en-US"/>
        </w:rPr>
        <w:t>20,5</w:t>
      </w:r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тыс. </w:t>
      </w:r>
      <w:proofErr w:type="spellStart"/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>кв.м</w:t>
      </w:r>
      <w:proofErr w:type="spellEnd"/>
      <w:r w:rsidRPr="00EE7B3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21A7DF50" w14:textId="4E75633B" w:rsidR="00283684" w:rsidRPr="00E6111C" w:rsidRDefault="00114253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У</w:t>
      </w:r>
      <w:r w:rsidR="003663CE" w:rsidRPr="00E6111C">
        <w:rPr>
          <w:rFonts w:ascii="Times New Roman" w:hAnsi="Times New Roman" w:cs="Times New Roman"/>
          <w:sz w:val="24"/>
          <w:szCs w:val="24"/>
        </w:rPr>
        <w:t xml:space="preserve">лучшили жилищные условия </w:t>
      </w:r>
      <w:r w:rsidR="001D4CD1">
        <w:rPr>
          <w:rFonts w:ascii="Times New Roman" w:hAnsi="Times New Roman" w:cs="Times New Roman"/>
          <w:sz w:val="24"/>
          <w:szCs w:val="24"/>
        </w:rPr>
        <w:t>54</w:t>
      </w:r>
      <w:r w:rsidR="003663CE" w:rsidRPr="00E6111C">
        <w:rPr>
          <w:rFonts w:ascii="Times New Roman" w:hAnsi="Times New Roman" w:cs="Times New Roman"/>
          <w:sz w:val="24"/>
          <w:szCs w:val="24"/>
        </w:rPr>
        <w:t xml:space="preserve"> сем</w:t>
      </w:r>
      <w:r w:rsidR="00C6513E" w:rsidRPr="00E6111C">
        <w:rPr>
          <w:rFonts w:ascii="Times New Roman" w:hAnsi="Times New Roman" w:cs="Times New Roman"/>
          <w:sz w:val="24"/>
          <w:szCs w:val="24"/>
        </w:rPr>
        <w:t>ь</w:t>
      </w:r>
      <w:r w:rsidR="001D4CD1">
        <w:rPr>
          <w:rFonts w:ascii="Times New Roman" w:hAnsi="Times New Roman" w:cs="Times New Roman"/>
          <w:sz w:val="24"/>
          <w:szCs w:val="24"/>
        </w:rPr>
        <w:t>и</w:t>
      </w:r>
      <w:r w:rsidR="00283684" w:rsidRPr="00E6111C">
        <w:rPr>
          <w:rFonts w:ascii="Times New Roman" w:hAnsi="Times New Roman" w:cs="Times New Roman"/>
          <w:sz w:val="24"/>
          <w:szCs w:val="24"/>
        </w:rPr>
        <w:t>:</w:t>
      </w:r>
    </w:p>
    <w:p w14:paraId="402ED269" w14:textId="746795E6" w:rsidR="00283684" w:rsidRPr="00E6111C" w:rsidRDefault="003A5A72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D4CD1">
        <w:rPr>
          <w:rFonts w:ascii="Times New Roman" w:hAnsi="Times New Roman" w:cs="Times New Roman"/>
          <w:sz w:val="24"/>
          <w:szCs w:val="24"/>
        </w:rPr>
        <w:t>2</w:t>
      </w:r>
      <w:r w:rsidR="00283684" w:rsidRPr="00E6111C">
        <w:rPr>
          <w:rFonts w:ascii="Times New Roman" w:hAnsi="Times New Roman" w:cs="Times New Roman"/>
          <w:sz w:val="24"/>
          <w:szCs w:val="24"/>
        </w:rPr>
        <w:t xml:space="preserve"> сем</w:t>
      </w:r>
      <w:r w:rsidR="0065133D" w:rsidRPr="00E6111C">
        <w:rPr>
          <w:rFonts w:ascii="Times New Roman" w:hAnsi="Times New Roman" w:cs="Times New Roman"/>
          <w:sz w:val="24"/>
          <w:szCs w:val="24"/>
        </w:rPr>
        <w:t>ьи</w:t>
      </w:r>
      <w:r w:rsidR="00283684" w:rsidRPr="00E6111C">
        <w:rPr>
          <w:rFonts w:ascii="Times New Roman" w:hAnsi="Times New Roman" w:cs="Times New Roman"/>
          <w:sz w:val="24"/>
          <w:szCs w:val="24"/>
        </w:rPr>
        <w:t xml:space="preserve"> – состоящ</w:t>
      </w:r>
      <w:r w:rsidR="005B6158" w:rsidRPr="00E6111C">
        <w:rPr>
          <w:rFonts w:ascii="Times New Roman" w:hAnsi="Times New Roman" w:cs="Times New Roman"/>
          <w:sz w:val="24"/>
          <w:szCs w:val="24"/>
        </w:rPr>
        <w:t>ие</w:t>
      </w:r>
      <w:r w:rsidR="00283684" w:rsidRPr="00E6111C">
        <w:rPr>
          <w:rFonts w:ascii="Times New Roman" w:hAnsi="Times New Roman" w:cs="Times New Roman"/>
          <w:sz w:val="24"/>
          <w:szCs w:val="24"/>
        </w:rPr>
        <w:t xml:space="preserve"> на очереди в качестве нуждающихся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F4AD185" w14:textId="44EE8EB7" w:rsidR="00283684" w:rsidRPr="00E6111C" w:rsidRDefault="003A5A72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D4CD1">
        <w:rPr>
          <w:rFonts w:ascii="Times New Roman" w:hAnsi="Times New Roman" w:cs="Times New Roman"/>
          <w:sz w:val="24"/>
          <w:szCs w:val="24"/>
        </w:rPr>
        <w:t>52</w:t>
      </w:r>
      <w:r w:rsidR="00283684" w:rsidRPr="00E6111C">
        <w:rPr>
          <w:rFonts w:ascii="Times New Roman" w:hAnsi="Times New Roman" w:cs="Times New Roman"/>
          <w:sz w:val="24"/>
          <w:szCs w:val="24"/>
        </w:rPr>
        <w:t xml:space="preserve"> сем</w:t>
      </w:r>
      <w:r w:rsidR="001D4CD1">
        <w:rPr>
          <w:rFonts w:ascii="Times New Roman" w:hAnsi="Times New Roman" w:cs="Times New Roman"/>
          <w:sz w:val="24"/>
          <w:szCs w:val="24"/>
        </w:rPr>
        <w:t>ьи</w:t>
      </w:r>
      <w:r w:rsidR="00283684" w:rsidRPr="00E6111C">
        <w:rPr>
          <w:rFonts w:ascii="Times New Roman" w:hAnsi="Times New Roman" w:cs="Times New Roman"/>
          <w:sz w:val="24"/>
          <w:szCs w:val="24"/>
        </w:rPr>
        <w:t xml:space="preserve"> – переселен</w:t>
      </w:r>
      <w:r w:rsidR="003507D7">
        <w:rPr>
          <w:rFonts w:ascii="Times New Roman" w:hAnsi="Times New Roman" w:cs="Times New Roman"/>
          <w:sz w:val="24"/>
          <w:szCs w:val="24"/>
        </w:rPr>
        <w:t>ы</w:t>
      </w:r>
      <w:r w:rsidR="00283684" w:rsidRPr="00E6111C">
        <w:rPr>
          <w:rFonts w:ascii="Times New Roman" w:hAnsi="Times New Roman" w:cs="Times New Roman"/>
          <w:sz w:val="24"/>
          <w:szCs w:val="24"/>
        </w:rPr>
        <w:t xml:space="preserve"> из аварийного жилищного фонда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54D12D" w14:textId="25D729B8" w:rsidR="00283684" w:rsidRPr="00E6111C" w:rsidRDefault="003A5A72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D4CD1">
        <w:rPr>
          <w:rFonts w:ascii="Times New Roman" w:hAnsi="Times New Roman" w:cs="Times New Roman"/>
          <w:sz w:val="24"/>
          <w:szCs w:val="24"/>
        </w:rPr>
        <w:t>5</w:t>
      </w:r>
      <w:r w:rsidR="00283684" w:rsidRPr="00E6111C">
        <w:rPr>
          <w:rFonts w:ascii="Times New Roman" w:hAnsi="Times New Roman" w:cs="Times New Roman"/>
          <w:sz w:val="24"/>
          <w:szCs w:val="24"/>
        </w:rPr>
        <w:t xml:space="preserve"> человек –дети-сироты и дети, оставшиеся без попечения родителей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E9A0D6" w14:textId="1AF0A7D7" w:rsidR="00283684" w:rsidRPr="00E6111C" w:rsidRDefault="003A5A72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5A4F" w:rsidRPr="00E6111C">
        <w:rPr>
          <w:rFonts w:ascii="Times New Roman" w:hAnsi="Times New Roman" w:cs="Times New Roman"/>
          <w:sz w:val="24"/>
          <w:szCs w:val="24"/>
        </w:rPr>
        <w:t>1</w:t>
      </w:r>
      <w:r w:rsidR="00283684" w:rsidRPr="00E6111C">
        <w:rPr>
          <w:rFonts w:ascii="Times New Roman" w:hAnsi="Times New Roman" w:cs="Times New Roman"/>
          <w:sz w:val="24"/>
          <w:szCs w:val="24"/>
        </w:rPr>
        <w:t xml:space="preserve"> </w:t>
      </w:r>
      <w:r w:rsidR="00D15A4F" w:rsidRPr="00E6111C">
        <w:rPr>
          <w:rFonts w:ascii="Times New Roman" w:hAnsi="Times New Roman" w:cs="Times New Roman"/>
          <w:sz w:val="24"/>
          <w:szCs w:val="24"/>
        </w:rPr>
        <w:t>семья</w:t>
      </w:r>
      <w:r w:rsidR="00283684" w:rsidRPr="00E6111C">
        <w:rPr>
          <w:rFonts w:ascii="Times New Roman" w:hAnsi="Times New Roman" w:cs="Times New Roman"/>
          <w:sz w:val="24"/>
          <w:szCs w:val="24"/>
        </w:rPr>
        <w:t xml:space="preserve"> – предоставлен</w:t>
      </w:r>
      <w:r w:rsidR="003507D7">
        <w:rPr>
          <w:rFonts w:ascii="Times New Roman" w:hAnsi="Times New Roman" w:cs="Times New Roman"/>
          <w:sz w:val="24"/>
          <w:szCs w:val="24"/>
        </w:rPr>
        <w:t>а социальная</w:t>
      </w:r>
      <w:r w:rsidR="00283684" w:rsidRPr="00E6111C">
        <w:rPr>
          <w:rFonts w:ascii="Times New Roman" w:hAnsi="Times New Roman" w:cs="Times New Roman"/>
          <w:sz w:val="24"/>
          <w:szCs w:val="24"/>
        </w:rPr>
        <w:t xml:space="preserve"> выплат</w:t>
      </w:r>
      <w:r w:rsidR="003507D7">
        <w:rPr>
          <w:rFonts w:ascii="Times New Roman" w:hAnsi="Times New Roman" w:cs="Times New Roman"/>
          <w:sz w:val="24"/>
          <w:szCs w:val="24"/>
        </w:rPr>
        <w:t>а</w:t>
      </w:r>
      <w:r w:rsidR="00283684" w:rsidRPr="00E6111C">
        <w:rPr>
          <w:rFonts w:ascii="Times New Roman" w:hAnsi="Times New Roman" w:cs="Times New Roman"/>
          <w:sz w:val="24"/>
          <w:szCs w:val="24"/>
        </w:rPr>
        <w:t xml:space="preserve"> на улучшение жилищных условий</w:t>
      </w:r>
      <w:r w:rsidR="00D15A4F" w:rsidRPr="00E6111C">
        <w:rPr>
          <w:rFonts w:ascii="Times New Roman" w:hAnsi="Times New Roman" w:cs="Times New Roman"/>
          <w:sz w:val="24"/>
          <w:szCs w:val="24"/>
        </w:rPr>
        <w:t xml:space="preserve"> (по программе «Молодая семья»)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1CC0464" w14:textId="1D63AA84" w:rsidR="003663CE" w:rsidRPr="00E6111C" w:rsidRDefault="003A5A72" w:rsidP="003507D7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5A4F" w:rsidRPr="00E6111C">
        <w:rPr>
          <w:rFonts w:ascii="Times New Roman" w:hAnsi="Times New Roman" w:cs="Times New Roman"/>
          <w:sz w:val="24"/>
          <w:szCs w:val="24"/>
        </w:rPr>
        <w:t>1</w:t>
      </w:r>
      <w:r w:rsidR="00CD0C82" w:rsidRPr="00E6111C">
        <w:rPr>
          <w:rFonts w:ascii="Times New Roman" w:hAnsi="Times New Roman" w:cs="Times New Roman"/>
          <w:sz w:val="24"/>
          <w:szCs w:val="24"/>
        </w:rPr>
        <w:t>1</w:t>
      </w:r>
      <w:r w:rsidR="00283684" w:rsidRPr="00E6111C">
        <w:rPr>
          <w:rFonts w:ascii="Times New Roman" w:hAnsi="Times New Roman" w:cs="Times New Roman"/>
          <w:sz w:val="24"/>
          <w:szCs w:val="24"/>
        </w:rPr>
        <w:t xml:space="preserve"> человек – получили свидетельства в рамках </w:t>
      </w:r>
      <w:r w:rsidR="003507D7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3507D7" w:rsidRPr="003507D7">
        <w:rPr>
          <w:rFonts w:ascii="Times New Roman" w:hAnsi="Times New Roman" w:cs="Times New Roman"/>
          <w:sz w:val="24"/>
          <w:szCs w:val="24"/>
        </w:rPr>
        <w:t>государственн</w:t>
      </w:r>
      <w:r w:rsidR="003507D7">
        <w:rPr>
          <w:rFonts w:ascii="Times New Roman" w:hAnsi="Times New Roman" w:cs="Times New Roman"/>
          <w:sz w:val="24"/>
          <w:szCs w:val="24"/>
        </w:rPr>
        <w:t>ой</w:t>
      </w:r>
      <w:r w:rsidR="003507D7" w:rsidRPr="003507D7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3507D7" w:rsidRPr="003507D7">
          <w:rPr>
            <w:rFonts w:ascii="Times New Roman" w:hAnsi="Times New Roman" w:cs="Times New Roman"/>
            <w:sz w:val="24"/>
            <w:szCs w:val="24"/>
          </w:rPr>
          <w:t>программ</w:t>
        </w:r>
      </w:hyperlink>
      <w:r w:rsidR="003507D7">
        <w:rPr>
          <w:rFonts w:ascii="Times New Roman" w:hAnsi="Times New Roman" w:cs="Times New Roman"/>
          <w:sz w:val="24"/>
          <w:szCs w:val="24"/>
        </w:rPr>
        <w:t>ы</w:t>
      </w:r>
      <w:r w:rsidR="003507D7" w:rsidRPr="003507D7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3507D7">
        <w:rPr>
          <w:rFonts w:ascii="Times New Roman" w:hAnsi="Times New Roman" w:cs="Times New Roman"/>
          <w:sz w:val="24"/>
          <w:szCs w:val="24"/>
        </w:rPr>
        <w:t xml:space="preserve"> </w:t>
      </w:r>
      <w:r w:rsidR="00283684" w:rsidRPr="00E6111C">
        <w:rPr>
          <w:rFonts w:ascii="Times New Roman" w:hAnsi="Times New Roman" w:cs="Times New Roman"/>
          <w:sz w:val="24"/>
          <w:szCs w:val="24"/>
        </w:rPr>
        <w:t>«Комплексное развитие сельских территорий».</w:t>
      </w:r>
      <w:r w:rsidR="00C6513E" w:rsidRPr="00E611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D13138" w14:textId="63438903" w:rsidR="0011571E" w:rsidRDefault="00114253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По состоянию на 01.01.202</w:t>
      </w:r>
      <w:r w:rsidR="001D4CD1">
        <w:rPr>
          <w:rFonts w:ascii="Times New Roman" w:hAnsi="Times New Roman" w:cs="Times New Roman"/>
          <w:sz w:val="24"/>
          <w:szCs w:val="24"/>
        </w:rPr>
        <w:t>6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г. общая площадь аварийного жилого фонда составила </w:t>
      </w:r>
      <w:r w:rsidR="0065133D" w:rsidRPr="00E6111C">
        <w:rPr>
          <w:rFonts w:ascii="Times New Roman" w:hAnsi="Times New Roman" w:cs="Times New Roman"/>
          <w:sz w:val="24"/>
          <w:szCs w:val="24"/>
        </w:rPr>
        <w:t>5</w:t>
      </w:r>
      <w:r w:rsidR="0015285A">
        <w:rPr>
          <w:rFonts w:ascii="Times New Roman" w:hAnsi="Times New Roman" w:cs="Times New Roman"/>
          <w:sz w:val="24"/>
          <w:szCs w:val="24"/>
        </w:rPr>
        <w:t xml:space="preserve"> </w:t>
      </w:r>
      <w:r w:rsidR="001D4CD1">
        <w:rPr>
          <w:rFonts w:ascii="Times New Roman" w:hAnsi="Times New Roman" w:cs="Times New Roman"/>
          <w:sz w:val="24"/>
          <w:szCs w:val="24"/>
        </w:rPr>
        <w:t>558,7</w:t>
      </w:r>
      <w:r w:rsidR="0011571E" w:rsidRPr="00E6111C">
        <w:rPr>
          <w:rFonts w:ascii="Times New Roman" w:hAnsi="Times New Roman" w:cs="Times New Roman"/>
          <w:sz w:val="24"/>
          <w:szCs w:val="24"/>
        </w:rPr>
        <w:t xml:space="preserve"> кв. м.</w:t>
      </w:r>
      <w:r w:rsidR="001D3CF0">
        <w:rPr>
          <w:rFonts w:ascii="Times New Roman" w:hAnsi="Times New Roman" w:cs="Times New Roman"/>
          <w:sz w:val="24"/>
          <w:szCs w:val="24"/>
        </w:rPr>
        <w:t>, это 1</w:t>
      </w:r>
      <w:r w:rsidR="001D4CD1">
        <w:rPr>
          <w:rFonts w:ascii="Times New Roman" w:hAnsi="Times New Roman" w:cs="Times New Roman"/>
          <w:sz w:val="24"/>
          <w:szCs w:val="24"/>
        </w:rPr>
        <w:t>6</w:t>
      </w:r>
      <w:r w:rsidR="001D3CF0">
        <w:rPr>
          <w:rFonts w:ascii="Times New Roman" w:hAnsi="Times New Roman" w:cs="Times New Roman"/>
          <w:sz w:val="24"/>
          <w:szCs w:val="24"/>
        </w:rPr>
        <w:t xml:space="preserve"> МКД </w:t>
      </w:r>
      <w:r w:rsidR="0011571E" w:rsidRPr="00E6111C">
        <w:rPr>
          <w:rFonts w:ascii="Times New Roman" w:hAnsi="Times New Roman" w:cs="Times New Roman"/>
          <w:sz w:val="24"/>
          <w:szCs w:val="24"/>
        </w:rPr>
        <w:t>(11</w:t>
      </w:r>
      <w:r w:rsidR="001D4CD1">
        <w:rPr>
          <w:rFonts w:ascii="Times New Roman" w:hAnsi="Times New Roman" w:cs="Times New Roman"/>
          <w:sz w:val="24"/>
          <w:szCs w:val="24"/>
        </w:rPr>
        <w:t>5</w:t>
      </w:r>
      <w:r w:rsidR="0011571E" w:rsidRPr="00E6111C">
        <w:rPr>
          <w:rFonts w:ascii="Times New Roman" w:hAnsi="Times New Roman" w:cs="Times New Roman"/>
          <w:sz w:val="24"/>
          <w:szCs w:val="24"/>
        </w:rPr>
        <w:t xml:space="preserve"> сем</w:t>
      </w:r>
      <w:r w:rsidR="0065133D" w:rsidRPr="00E6111C">
        <w:rPr>
          <w:rFonts w:ascii="Times New Roman" w:hAnsi="Times New Roman" w:cs="Times New Roman"/>
          <w:sz w:val="24"/>
          <w:szCs w:val="24"/>
        </w:rPr>
        <w:t>ей</w:t>
      </w:r>
      <w:r w:rsidR="0011571E" w:rsidRPr="00E6111C">
        <w:rPr>
          <w:rFonts w:ascii="Times New Roman" w:hAnsi="Times New Roman" w:cs="Times New Roman"/>
          <w:sz w:val="24"/>
          <w:szCs w:val="24"/>
        </w:rPr>
        <w:t>).</w:t>
      </w:r>
    </w:p>
    <w:p w14:paraId="3996FB87" w14:textId="33E310C5" w:rsidR="001D3CF0" w:rsidRDefault="001D3CF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них в региональной адресной программе – </w:t>
      </w:r>
      <w:r w:rsidR="001D4CD1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сем</w:t>
      </w:r>
      <w:r w:rsidR="001D4CD1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, общая площадь </w:t>
      </w:r>
      <w:r w:rsidR="001D4CD1">
        <w:rPr>
          <w:rFonts w:ascii="Times New Roman" w:hAnsi="Times New Roman" w:cs="Times New Roman"/>
          <w:sz w:val="24"/>
          <w:szCs w:val="24"/>
        </w:rPr>
        <w:t>551,9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B488978" w14:textId="160B357C" w:rsidR="00804111" w:rsidRDefault="001D4CD1" w:rsidP="001D4C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D3CF0">
        <w:rPr>
          <w:rFonts w:ascii="Times New Roman" w:hAnsi="Times New Roman" w:cs="Times New Roman"/>
          <w:sz w:val="24"/>
          <w:szCs w:val="24"/>
        </w:rPr>
        <w:t>2025 год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D3CF0">
        <w:rPr>
          <w:rFonts w:ascii="Times New Roman" w:hAnsi="Times New Roman" w:cs="Times New Roman"/>
          <w:sz w:val="24"/>
          <w:szCs w:val="24"/>
        </w:rPr>
        <w:t xml:space="preserve"> расселено 5</w:t>
      </w:r>
      <w:r>
        <w:rPr>
          <w:rFonts w:ascii="Times New Roman" w:hAnsi="Times New Roman" w:cs="Times New Roman"/>
          <w:sz w:val="24"/>
          <w:szCs w:val="24"/>
        </w:rPr>
        <w:t>2</w:t>
      </w:r>
      <w:r w:rsidR="001D3CF0">
        <w:rPr>
          <w:rFonts w:ascii="Times New Roman" w:hAnsi="Times New Roman" w:cs="Times New Roman"/>
          <w:sz w:val="24"/>
          <w:szCs w:val="24"/>
        </w:rPr>
        <w:t xml:space="preserve"> сем</w:t>
      </w:r>
      <w:r>
        <w:rPr>
          <w:rFonts w:ascii="Times New Roman" w:hAnsi="Times New Roman" w:cs="Times New Roman"/>
          <w:sz w:val="24"/>
          <w:szCs w:val="24"/>
        </w:rPr>
        <w:t>ьи</w:t>
      </w:r>
      <w:r w:rsidR="001D3CF0">
        <w:rPr>
          <w:rFonts w:ascii="Times New Roman" w:hAnsi="Times New Roman" w:cs="Times New Roman"/>
          <w:sz w:val="24"/>
          <w:szCs w:val="24"/>
        </w:rPr>
        <w:t>, общая площадь 2</w:t>
      </w:r>
      <w:r w:rsidR="001528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565,7</w:t>
      </w:r>
      <w:r w:rsidR="001D3C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CF0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1D3CF0">
        <w:rPr>
          <w:rFonts w:ascii="Times New Roman" w:hAnsi="Times New Roman" w:cs="Times New Roman"/>
          <w:sz w:val="24"/>
          <w:szCs w:val="24"/>
        </w:rPr>
        <w:t>., из которых в региональной адресной программе</w:t>
      </w:r>
      <w:r w:rsidR="00804111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2</w:t>
      </w:r>
      <w:r w:rsidR="00804111">
        <w:rPr>
          <w:rFonts w:ascii="Times New Roman" w:hAnsi="Times New Roman" w:cs="Times New Roman"/>
          <w:sz w:val="24"/>
          <w:szCs w:val="24"/>
        </w:rPr>
        <w:t xml:space="preserve"> семей, общая площадь – </w:t>
      </w:r>
      <w:r>
        <w:rPr>
          <w:rFonts w:ascii="Times New Roman" w:hAnsi="Times New Roman" w:cs="Times New Roman"/>
          <w:sz w:val="24"/>
          <w:szCs w:val="24"/>
        </w:rPr>
        <w:t>642,8</w:t>
      </w:r>
      <w:r w:rsidR="00804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411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804111">
        <w:rPr>
          <w:rFonts w:ascii="Times New Roman" w:hAnsi="Times New Roman" w:cs="Times New Roman"/>
          <w:sz w:val="24"/>
          <w:szCs w:val="24"/>
        </w:rPr>
        <w:t>.</w:t>
      </w:r>
    </w:p>
    <w:p w14:paraId="6E0801FB" w14:textId="0CC26F02" w:rsidR="0065133D" w:rsidRPr="00E6111C" w:rsidRDefault="0065133D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С целью переселения из аварийного жилищного фонда в 202</w:t>
      </w:r>
      <w:r w:rsidR="001D4CD1">
        <w:rPr>
          <w:rFonts w:ascii="Times New Roman" w:hAnsi="Times New Roman" w:cs="Times New Roman"/>
          <w:sz w:val="24"/>
          <w:szCs w:val="24"/>
        </w:rPr>
        <w:t xml:space="preserve">6 </w:t>
      </w:r>
      <w:r w:rsidRPr="00E6111C">
        <w:rPr>
          <w:rFonts w:ascii="Times New Roman" w:hAnsi="Times New Roman" w:cs="Times New Roman"/>
          <w:sz w:val="24"/>
          <w:szCs w:val="24"/>
        </w:rPr>
        <w:t xml:space="preserve">году планируется переселить </w:t>
      </w:r>
      <w:r w:rsidR="001D4CD1">
        <w:rPr>
          <w:rFonts w:ascii="Times New Roman" w:hAnsi="Times New Roman" w:cs="Times New Roman"/>
          <w:sz w:val="24"/>
          <w:szCs w:val="24"/>
        </w:rPr>
        <w:t>3</w:t>
      </w:r>
      <w:r w:rsidRPr="00E6111C">
        <w:rPr>
          <w:rFonts w:ascii="Times New Roman" w:hAnsi="Times New Roman" w:cs="Times New Roman"/>
          <w:sz w:val="24"/>
          <w:szCs w:val="24"/>
        </w:rPr>
        <w:t xml:space="preserve"> сем</w:t>
      </w:r>
      <w:r w:rsidR="001D4CD1">
        <w:rPr>
          <w:rFonts w:ascii="Times New Roman" w:hAnsi="Times New Roman" w:cs="Times New Roman"/>
          <w:sz w:val="24"/>
          <w:szCs w:val="24"/>
        </w:rPr>
        <w:t>ьи</w:t>
      </w:r>
      <w:r w:rsidRPr="00E6111C">
        <w:rPr>
          <w:rFonts w:ascii="Times New Roman" w:hAnsi="Times New Roman" w:cs="Times New Roman"/>
          <w:sz w:val="24"/>
          <w:szCs w:val="24"/>
        </w:rPr>
        <w:t xml:space="preserve"> в с. Огоньки</w:t>
      </w:r>
      <w:r w:rsidR="001D4CD1">
        <w:rPr>
          <w:rFonts w:ascii="Times New Roman" w:hAnsi="Times New Roman" w:cs="Times New Roman"/>
          <w:sz w:val="24"/>
          <w:szCs w:val="24"/>
        </w:rPr>
        <w:t>.</w:t>
      </w:r>
    </w:p>
    <w:p w14:paraId="5ACA2AF8" w14:textId="4686CFC7" w:rsidR="00372F8E" w:rsidRDefault="0084231E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849">
        <w:rPr>
          <w:rFonts w:ascii="Times New Roman" w:hAnsi="Times New Roman" w:cs="Times New Roman"/>
          <w:i/>
          <w:sz w:val="24"/>
          <w:szCs w:val="24"/>
        </w:rPr>
        <w:t xml:space="preserve">Планы на строительство </w:t>
      </w:r>
      <w:r w:rsidR="001D4CD1" w:rsidRPr="00560849">
        <w:rPr>
          <w:rFonts w:ascii="Times New Roman" w:hAnsi="Times New Roman" w:cs="Times New Roman"/>
          <w:sz w:val="24"/>
          <w:szCs w:val="24"/>
        </w:rPr>
        <w:t>в</w:t>
      </w:r>
      <w:r w:rsidRPr="00560849">
        <w:rPr>
          <w:rFonts w:ascii="Times New Roman" w:hAnsi="Times New Roman" w:cs="Times New Roman"/>
          <w:sz w:val="24"/>
          <w:szCs w:val="24"/>
        </w:rPr>
        <w:t xml:space="preserve"> 202</w:t>
      </w:r>
      <w:r w:rsidR="001D4CD1" w:rsidRPr="00560849">
        <w:rPr>
          <w:rFonts w:ascii="Times New Roman" w:hAnsi="Times New Roman" w:cs="Times New Roman"/>
          <w:sz w:val="24"/>
          <w:szCs w:val="24"/>
        </w:rPr>
        <w:t>6</w:t>
      </w:r>
      <w:r w:rsidRPr="00560849">
        <w:rPr>
          <w:rFonts w:ascii="Times New Roman" w:hAnsi="Times New Roman" w:cs="Times New Roman"/>
          <w:sz w:val="24"/>
          <w:szCs w:val="24"/>
        </w:rPr>
        <w:t xml:space="preserve"> году </w:t>
      </w:r>
      <w:r w:rsidR="00D86139">
        <w:rPr>
          <w:rFonts w:ascii="Times New Roman" w:hAnsi="Times New Roman" w:cs="Times New Roman"/>
          <w:sz w:val="24"/>
          <w:szCs w:val="24"/>
        </w:rPr>
        <w:t>планируется</w:t>
      </w:r>
      <w:r w:rsidR="00372F8E" w:rsidRPr="00560849">
        <w:rPr>
          <w:rFonts w:ascii="Times New Roman" w:hAnsi="Times New Roman" w:cs="Times New Roman"/>
          <w:sz w:val="24"/>
          <w:szCs w:val="24"/>
        </w:rPr>
        <w:t xml:space="preserve"> дальнейшее индивидуальное жилищное строительство в населенных пунктах, в том числе на перспективных площадках по ул. Совхозная в г. Анива</w:t>
      </w:r>
      <w:r w:rsidR="00D86139">
        <w:rPr>
          <w:rFonts w:ascii="Times New Roman" w:hAnsi="Times New Roman" w:cs="Times New Roman"/>
          <w:sz w:val="24"/>
          <w:szCs w:val="24"/>
        </w:rPr>
        <w:t xml:space="preserve"> и</w:t>
      </w:r>
      <w:r w:rsidR="003A5A72">
        <w:rPr>
          <w:rFonts w:ascii="Times New Roman" w:hAnsi="Times New Roman" w:cs="Times New Roman"/>
          <w:sz w:val="24"/>
          <w:szCs w:val="24"/>
        </w:rPr>
        <w:t xml:space="preserve"> в с. Мицулевка.</w:t>
      </w:r>
    </w:p>
    <w:p w14:paraId="29E7EE6C" w14:textId="77777777" w:rsidR="00B46590" w:rsidRPr="00E6111C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DF4303" w14:textId="6A0F3C9C" w:rsidR="0011571E" w:rsidRDefault="00B46590" w:rsidP="00E6111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D86139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К</w:t>
      </w:r>
      <w:r w:rsidR="0011571E" w:rsidRPr="00D86139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апитальн</w:t>
      </w:r>
      <w:r w:rsidRPr="00D86139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ый</w:t>
      </w:r>
      <w:r w:rsidR="0011571E" w:rsidRPr="00D86139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 ремонт жилищного фонда</w:t>
      </w:r>
    </w:p>
    <w:p w14:paraId="65952874" w14:textId="77777777" w:rsidR="00B46590" w:rsidRPr="00B46590" w:rsidRDefault="00B46590" w:rsidP="00E6111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</w:p>
    <w:p w14:paraId="763ADA3A" w14:textId="0BD17728" w:rsidR="00D45811" w:rsidRPr="00E6111C" w:rsidRDefault="00D45811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B41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r w:rsidR="0015285A">
        <w:rPr>
          <w:rFonts w:ascii="Times New Roman" w:eastAsia="Calibri" w:hAnsi="Times New Roman" w:cs="Times New Roman"/>
          <w:sz w:val="24"/>
          <w:szCs w:val="24"/>
          <w:lang w:eastAsia="en-US"/>
        </w:rPr>
        <w:t>2025</w:t>
      </w:r>
      <w:r w:rsidRPr="003B41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 выполнены работы</w:t>
      </w:r>
      <w:r w:rsidR="003B4129" w:rsidRPr="003B4129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4AD2DD94" w14:textId="79765447" w:rsidR="00D45811" w:rsidRPr="00E6111C" w:rsidRDefault="003B4129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3A5A72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D45811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>емонт фасада МКД:</w:t>
      </w:r>
      <w:r w:rsidR="00983127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с. Троицкое, ул. </w:t>
      </w:r>
      <w:r w:rsidR="00363DC7">
        <w:rPr>
          <w:rFonts w:ascii="Times New Roman" w:eastAsia="Calibri" w:hAnsi="Times New Roman" w:cs="Times New Roman"/>
          <w:sz w:val="24"/>
          <w:szCs w:val="24"/>
          <w:lang w:eastAsia="en-US"/>
        </w:rPr>
        <w:t>Советская</w:t>
      </w:r>
      <w:r w:rsidR="00983127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363D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11.</w:t>
      </w:r>
      <w:r w:rsidR="00983127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г. Анива, ул. Калинина, 4</w:t>
      </w:r>
      <w:r w:rsidR="00363DC7">
        <w:rPr>
          <w:rFonts w:ascii="Times New Roman" w:eastAsia="Calibri" w:hAnsi="Times New Roman" w:cs="Times New Roman"/>
          <w:sz w:val="24"/>
          <w:szCs w:val="24"/>
          <w:lang w:eastAsia="en-US"/>
        </w:rPr>
        <w:t>3, 45</w:t>
      </w:r>
      <w:r w:rsidR="00983127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ул. Невельского, </w:t>
      </w:r>
      <w:r w:rsidR="003A5A72">
        <w:rPr>
          <w:rFonts w:ascii="Times New Roman" w:eastAsia="Calibri" w:hAnsi="Times New Roman" w:cs="Times New Roman"/>
          <w:sz w:val="24"/>
          <w:szCs w:val="24"/>
          <w:lang w:eastAsia="en-US"/>
        </w:rPr>
        <w:t>18;</w:t>
      </w:r>
    </w:p>
    <w:p w14:paraId="256D46EC" w14:textId="2CB69B9B" w:rsidR="00D45811" w:rsidRDefault="00D45811" w:rsidP="00E6111C">
      <w:pPr>
        <w:spacing w:after="0" w:line="240" w:lineRule="auto"/>
        <w:ind w:left="-142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3A5A72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>апитальный ремонт системы электроснабжения – г. Анива, ул. Ленина, д. 12</w:t>
      </w:r>
      <w:r w:rsidR="00340A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ул. Невельского, 18 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>и ул. Первомайская, д. 18</w:t>
      </w:r>
      <w:r w:rsidR="003A5A72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27141C61" w14:textId="1140AFE6" w:rsidR="00340A9B" w:rsidRDefault="00BF02D1" w:rsidP="00E6111C">
      <w:pPr>
        <w:spacing w:after="0" w:line="240" w:lineRule="auto"/>
        <w:ind w:left="-142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 к</w:t>
      </w:r>
      <w:r w:rsidR="00340A9B">
        <w:rPr>
          <w:rFonts w:ascii="Times New Roman" w:eastAsia="Calibri" w:hAnsi="Times New Roman" w:cs="Times New Roman"/>
          <w:sz w:val="24"/>
          <w:szCs w:val="24"/>
          <w:lang w:eastAsia="en-US"/>
        </w:rPr>
        <w:t>апитальный ремонт крыши с. Троицкое, ул. Гвардейска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я, 4 и г. Анива, ул. Ленина, 26;</w:t>
      </w:r>
    </w:p>
    <w:p w14:paraId="2872E0F4" w14:textId="5D212173" w:rsidR="00340A9B" w:rsidRPr="00E6111C" w:rsidRDefault="00340A9B" w:rsidP="00F42C6E">
      <w:pPr>
        <w:spacing w:after="0" w:line="240" w:lineRule="auto"/>
        <w:ind w:left="-142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 капитальный ремонт подвальных помещений МКД №43, 45 по ул. Калинина, №34 по ул. Первомайская, №19 по ул. Невельского в г. Анива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79891D03" w14:textId="5A2CC250" w:rsidR="00D45811" w:rsidRDefault="00D45811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В планах на 2026-2028 гг. выполнить капитальный ремонт фасадов 12 МКД, 2 кровли, 4 фундамента, 4 подвальных помещения и 29 внутридомовых инженерных сетей.</w:t>
      </w:r>
    </w:p>
    <w:p w14:paraId="02275075" w14:textId="3946405E" w:rsidR="00340A9B" w:rsidRDefault="00340A9B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582700E3" w14:textId="16F4BDAA" w:rsidR="00D45811" w:rsidRDefault="00D45811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20A63"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  <w:lang w:eastAsia="en-US"/>
        </w:rPr>
        <w:t>В сфере ЖКХ</w:t>
      </w:r>
      <w:r w:rsidRPr="00020A6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020A63">
        <w:rPr>
          <w:rFonts w:ascii="Times New Roman" w:eastAsia="Calibri" w:hAnsi="Times New Roman" w:cs="Times New Roman"/>
          <w:sz w:val="24"/>
          <w:szCs w:val="24"/>
          <w:lang w:eastAsia="en-US"/>
        </w:rPr>
        <w:t>в 202</w:t>
      </w:r>
      <w:r w:rsidR="00B46590" w:rsidRPr="00020A63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 выполнены следующие мероприятия:</w:t>
      </w:r>
    </w:p>
    <w:p w14:paraId="618495D8" w14:textId="77777777" w:rsidR="00601A27" w:rsidRPr="00E6111C" w:rsidRDefault="00601A27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B59DF33" w14:textId="2DC643F1" w:rsidR="00D45811" w:rsidRPr="00E6111C" w:rsidRDefault="00BF02D1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 к</w:t>
      </w:r>
      <w:r w:rsidR="00D45811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апитальный ремонт </w:t>
      </w:r>
      <w:r w:rsidR="00601A27">
        <w:rPr>
          <w:rFonts w:ascii="Times New Roman" w:eastAsia="Calibri" w:hAnsi="Times New Roman" w:cs="Times New Roman"/>
          <w:sz w:val="24"/>
          <w:szCs w:val="24"/>
          <w:lang w:eastAsia="en-US"/>
        </w:rPr>
        <w:t>угольног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 склада котельной в с. Огоньки;</w:t>
      </w:r>
    </w:p>
    <w:p w14:paraId="253FE96D" w14:textId="0879F1DE" w:rsidR="00601A27" w:rsidRPr="00601A27" w:rsidRDefault="00D45811" w:rsidP="00601A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601A27"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>апитальный ремонт водопроводной сети ул. Центральная 32 - ул. Сиреневая в с. Троицкое (1 этап)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3D6CED7C" w14:textId="666E9135" w:rsidR="00601A27" w:rsidRPr="00601A27" w:rsidRDefault="00D45811" w:rsidP="00601A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601A27"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>апитальный ремонт водопроводной сети ул. Центральная 32 - ул. Сиреневая в с. Троицкое (2 этап)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2E7F0560" w14:textId="07653C1E" w:rsidR="00D45811" w:rsidRPr="00E6111C" w:rsidRDefault="00D45811" w:rsidP="00601A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601A27"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>апитальный ремонт водопроводной с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ети по ул. Кленовая с. Троицкое;</w:t>
      </w:r>
    </w:p>
    <w:p w14:paraId="71090C61" w14:textId="370B9CF7" w:rsidR="00601A27" w:rsidRPr="00F42C6E" w:rsidRDefault="00D45811" w:rsidP="00601A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42C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601A27" w:rsidRPr="00F42C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апитальный ремонт водопроводной сети от водозабора 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proofErr w:type="spellStart"/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Автомост</w:t>
      </w:r>
      <w:proofErr w:type="spellEnd"/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601A27" w:rsidRPr="00F42C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 перекрестка ул. Центральная-ул. Молодежная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20AC0861" w14:textId="1903570D" w:rsidR="00601A27" w:rsidRPr="00601A27" w:rsidRDefault="00D45811" w:rsidP="00601A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42C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601A27" w:rsidRPr="00F42C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апитальный ремонт участка водопроводной сети от водозабора 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«Петропавловский»</w:t>
      </w:r>
      <w:r w:rsidR="00601A27" w:rsidRPr="00F42C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 ВК-2 (дюкер через реку Лютога) I этап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2C2ED314" w14:textId="123AC69D" w:rsidR="00601A27" w:rsidRPr="00601A27" w:rsidRDefault="00D45811" w:rsidP="00601A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601A27"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>апитальный ремонт участка водопроводной сети в с. Петропавловское (ул. Зеленая, ул. Новая, ул. Лесная, ул. Молодежная в с. Петропавловское)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2512F411" w14:textId="22241636" w:rsidR="00D45811" w:rsidRPr="00E6111C" w:rsidRDefault="00D45811" w:rsidP="00601A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601A27"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>апитальный ремонт наружных систем тепло-водоснабжения</w:t>
      </w:r>
      <w:r w:rsidR="00601A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01A27"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водоотведения в рамках объекта: 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601A27"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>Капитальный ремонт дворовой территории многоквартирных домов № 16, по ул. Невельского, № 25 по ул. Кирова г. Анива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21A16924" w14:textId="5FD43C75" w:rsidR="00601A27" w:rsidRDefault="00D45811" w:rsidP="00601A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601A27"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апитальный ремонт наружных систем тепло- и водоснабжения в рамках объекта: 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601A27"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>Капитальный ремонт дворовой территории многоквартирного дома № 1 по ул. Молодежная с. Троицкое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4ADBBAA9" w14:textId="272D65C0" w:rsidR="00601A27" w:rsidRPr="00601A27" w:rsidRDefault="00601A27" w:rsidP="00601A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апитальный ремонт наружных систем водоснабжения в рамках объекта: 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>Капитальный ремонт дворовой территории многоквартирного дома № 4 по ул. Железнодорожная с. Мицулевка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5F535095" w14:textId="79C5293F" w:rsidR="00601A27" w:rsidRDefault="00601A27" w:rsidP="00601A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апитальный ремонт наружных систем тепло-водоснабжения и водоотведения в рамках объекта: 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>Капитальный ремонт дворовой территории м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ногоквартирных домов № 12,16,16а</w:t>
      </w:r>
      <w:r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ул. Молодежная с. Троицкое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5B824327" w14:textId="4E766493" w:rsidR="00601A27" w:rsidRDefault="00601A27" w:rsidP="00601A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апитальный ремонт наружных систем тепло- и водоснабжения в рамках объекта: 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>Капитальный ремонт дворовой территории многоквартирного дома № 10 по ул. Молодежная с. Троицкое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7AFADE52" w14:textId="59BB070A" w:rsidR="00601A27" w:rsidRPr="00601A27" w:rsidRDefault="00601A27" w:rsidP="00601A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>В 2025 году завершено строительство новых газовых котельных в с. Таранай (№2), г. Анива (ЦРК и №9), с. Троицкое (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запуск</w:t>
      </w:r>
      <w:r w:rsidRPr="00601A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плану в 2026 году по факту завершения строительства подводящей тепловой сети)</w:t>
      </w:r>
      <w:r w:rsidR="003C596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6329EC44" w14:textId="02BEE24F" w:rsidR="00D45811" w:rsidRPr="00E6111C" w:rsidRDefault="00D45811" w:rsidP="00BF02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A59E077" w14:textId="7ADEC624" w:rsidR="00D45811" w:rsidRPr="00BF02D1" w:rsidRDefault="00D45811" w:rsidP="00BF02D1">
      <w:pPr>
        <w:spacing w:after="0" w:line="240" w:lineRule="auto"/>
        <w:ind w:left="-142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F02D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Основные объекты, планируемые к реализации в 202</w:t>
      </w:r>
      <w:r w:rsidR="00020A63" w:rsidRPr="00BF02D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6-2027</w:t>
      </w:r>
      <w:r w:rsidRPr="00BF02D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г</w:t>
      </w:r>
      <w:r w:rsidR="00020A63" w:rsidRPr="00BF02D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г</w:t>
      </w:r>
      <w:r w:rsidR="00F42C6E" w:rsidRPr="00BF02D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  <w:r w:rsidRPr="00BF02D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:</w:t>
      </w:r>
    </w:p>
    <w:p w14:paraId="13240634" w14:textId="77777777" w:rsidR="00D90422" w:rsidRPr="00E6111C" w:rsidRDefault="00D90422" w:rsidP="00BF02D1">
      <w:pPr>
        <w:spacing w:after="0" w:line="240" w:lineRule="auto"/>
        <w:ind w:left="-142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505276C" w14:textId="0FA1038D" w:rsidR="00D45811" w:rsidRPr="00E6111C" w:rsidRDefault="00F42C6E" w:rsidP="00E6111C">
      <w:pPr>
        <w:spacing w:after="0" w:line="240" w:lineRule="auto"/>
        <w:ind w:left="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D45811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>апитальный ремонт магистрального участка тепловой сети от ЦРК г. Анива;</w:t>
      </w:r>
    </w:p>
    <w:p w14:paraId="71C62D2D" w14:textId="5BA9196D" w:rsidR="00D45811" w:rsidRPr="00E6111C" w:rsidRDefault="00D45811" w:rsidP="00020A63">
      <w:pPr>
        <w:spacing w:after="0" w:line="240" w:lineRule="auto"/>
        <w:ind w:left="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020A63" w:rsidRPr="00020A63">
        <w:rPr>
          <w:rFonts w:ascii="Times New Roman" w:eastAsia="Calibri" w:hAnsi="Times New Roman" w:cs="Times New Roman"/>
          <w:sz w:val="24"/>
          <w:szCs w:val="24"/>
          <w:lang w:eastAsia="en-US"/>
        </w:rPr>
        <w:t>апитальный ремонт участка тепловой сети от ПНС № 3 по ул. Кирова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5AC01A79" w14:textId="401F0C08" w:rsidR="00D45811" w:rsidRPr="00E6111C" w:rsidRDefault="00D45811" w:rsidP="00E6111C">
      <w:pPr>
        <w:spacing w:after="0" w:line="240" w:lineRule="auto"/>
        <w:ind w:left="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м</w:t>
      </w:r>
      <w:r w:rsidR="00020A63" w:rsidRPr="00020A63">
        <w:rPr>
          <w:rFonts w:ascii="Times New Roman" w:eastAsia="Calibri" w:hAnsi="Times New Roman" w:cs="Times New Roman"/>
          <w:sz w:val="24"/>
          <w:szCs w:val="24"/>
          <w:lang w:eastAsia="en-US"/>
        </w:rPr>
        <w:t>одернизация станции регулировки давления на магистральной водопроводной сети с. Троицкое - с. Новотроицкое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16C46901" w14:textId="3D98C0E7" w:rsidR="00D45811" w:rsidRPr="00E6111C" w:rsidRDefault="00D45811" w:rsidP="00020A63">
      <w:pPr>
        <w:spacing w:after="0" w:line="240" w:lineRule="auto"/>
        <w:ind w:left="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020A63" w:rsidRPr="00020A6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апитальный ремонт водопроводной сети от ул. Заречная до водозабора 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020A63" w:rsidRPr="00020A63">
        <w:rPr>
          <w:rFonts w:ascii="Times New Roman" w:eastAsia="Calibri" w:hAnsi="Times New Roman" w:cs="Times New Roman"/>
          <w:sz w:val="24"/>
          <w:szCs w:val="24"/>
          <w:lang w:eastAsia="en-US"/>
        </w:rPr>
        <w:t>Южный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020A63" w:rsidRPr="00020A6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с. Троицкое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644D55E3" w14:textId="4481A149" w:rsidR="00020A63" w:rsidRPr="00020A63" w:rsidRDefault="00D45811" w:rsidP="00020A63">
      <w:pPr>
        <w:spacing w:after="0" w:line="240" w:lineRule="auto"/>
        <w:ind w:left="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="00020A63" w:rsidRPr="00020A6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ыполнение проектных и изыскательских работ по объекту: 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020A63" w:rsidRPr="00020A6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Модернизация водозабора 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020A63" w:rsidRPr="00020A63">
        <w:rPr>
          <w:rFonts w:ascii="Times New Roman" w:eastAsia="Calibri" w:hAnsi="Times New Roman" w:cs="Times New Roman"/>
          <w:sz w:val="24"/>
          <w:szCs w:val="24"/>
          <w:lang w:eastAsia="en-US"/>
        </w:rPr>
        <w:t>Южный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020A63" w:rsidRPr="00020A6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с. Троицкое</w:t>
      </w:r>
      <w:r w:rsidR="00BF02D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124A51F5" w14:textId="7DAAA979" w:rsidR="00D45811" w:rsidRDefault="003507D7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07D7">
        <w:rPr>
          <w:rFonts w:ascii="Times New Roman" w:eastAsia="Calibri" w:hAnsi="Times New Roman" w:cs="Times New Roman"/>
          <w:sz w:val="24"/>
          <w:szCs w:val="24"/>
          <w:lang w:eastAsia="en-US"/>
        </w:rPr>
        <w:t>В рамках концессионных соглашений продолжается строительство новых очистных сооружений в г. Анива, селах Новотроицкое, Таранай и необходимой инфраструктуры к ним, со с</w:t>
      </w:r>
      <w:r w:rsidR="00F42C6E">
        <w:rPr>
          <w:rFonts w:ascii="Times New Roman" w:eastAsia="Calibri" w:hAnsi="Times New Roman" w:cs="Times New Roman"/>
          <w:sz w:val="24"/>
          <w:szCs w:val="24"/>
          <w:lang w:eastAsia="en-US"/>
        </w:rPr>
        <w:t>роком сдачи в эксплуатацию 2026-</w:t>
      </w:r>
      <w:r w:rsidRPr="003507D7">
        <w:rPr>
          <w:rFonts w:ascii="Times New Roman" w:eastAsia="Calibri" w:hAnsi="Times New Roman" w:cs="Times New Roman"/>
          <w:sz w:val="24"/>
          <w:szCs w:val="24"/>
          <w:lang w:eastAsia="en-US"/>
        </w:rPr>
        <w:t>2027 гг.</w:t>
      </w:r>
    </w:p>
    <w:p w14:paraId="217E4089" w14:textId="77777777" w:rsidR="003507D7" w:rsidRDefault="003507D7" w:rsidP="00B465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4352548E" w14:textId="37A53AA3" w:rsidR="001C3207" w:rsidRPr="00B46590" w:rsidRDefault="005452A0" w:rsidP="00B465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D43D9">
        <w:rPr>
          <w:rFonts w:ascii="Times New Roman" w:hAnsi="Times New Roman" w:cs="Times New Roman"/>
          <w:b/>
          <w:i/>
          <w:sz w:val="24"/>
          <w:szCs w:val="24"/>
          <w:u w:val="single"/>
        </w:rPr>
        <w:t>В сфере газификации</w:t>
      </w:r>
      <w:r w:rsidRPr="00E6111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C3207" w:rsidRPr="00E6111C">
        <w:rPr>
          <w:rFonts w:ascii="Times New Roman" w:hAnsi="Times New Roman" w:cs="Times New Roman"/>
          <w:sz w:val="24"/>
          <w:szCs w:val="24"/>
        </w:rPr>
        <w:t>в 202</w:t>
      </w:r>
      <w:r w:rsidR="00B46590">
        <w:rPr>
          <w:rFonts w:ascii="Times New Roman" w:hAnsi="Times New Roman" w:cs="Times New Roman"/>
          <w:sz w:val="24"/>
          <w:szCs w:val="24"/>
        </w:rPr>
        <w:t>5</w:t>
      </w:r>
      <w:r w:rsidR="001C3207" w:rsidRPr="00E6111C">
        <w:rPr>
          <w:rFonts w:ascii="Times New Roman" w:hAnsi="Times New Roman" w:cs="Times New Roman"/>
          <w:sz w:val="24"/>
          <w:szCs w:val="24"/>
        </w:rPr>
        <w:t xml:space="preserve"> году выполнены работы по строительству распределительного газопровода с. </w:t>
      </w:r>
      <w:r w:rsidR="00B46590">
        <w:rPr>
          <w:rFonts w:ascii="Times New Roman" w:hAnsi="Times New Roman" w:cs="Times New Roman"/>
          <w:sz w:val="24"/>
          <w:szCs w:val="24"/>
        </w:rPr>
        <w:t xml:space="preserve">Новотроицкое, г. Анива, с. Таранай, с. Рыбацкое. </w:t>
      </w:r>
    </w:p>
    <w:p w14:paraId="563981F8" w14:textId="768B4331" w:rsidR="001C3207" w:rsidRPr="00E6111C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1C3207" w:rsidRPr="00E6111C">
        <w:rPr>
          <w:rFonts w:ascii="Times New Roman" w:hAnsi="Times New Roman" w:cs="Times New Roman"/>
          <w:sz w:val="24"/>
          <w:szCs w:val="24"/>
        </w:rPr>
        <w:t xml:space="preserve">азифицировано </w:t>
      </w:r>
      <w:r>
        <w:rPr>
          <w:rFonts w:ascii="Times New Roman" w:hAnsi="Times New Roman" w:cs="Times New Roman"/>
          <w:sz w:val="24"/>
          <w:szCs w:val="24"/>
        </w:rPr>
        <w:t>409</w:t>
      </w:r>
      <w:r w:rsidR="001C3207" w:rsidRPr="00E6111C">
        <w:rPr>
          <w:rFonts w:ascii="Times New Roman" w:hAnsi="Times New Roman" w:cs="Times New Roman"/>
          <w:sz w:val="24"/>
          <w:szCs w:val="24"/>
        </w:rPr>
        <w:t xml:space="preserve"> абонентов.</w:t>
      </w:r>
    </w:p>
    <w:p w14:paraId="773BE2A7" w14:textId="03B0E234" w:rsidR="001C3207" w:rsidRDefault="001C3207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 xml:space="preserve">Субсидированы расходы по выполненным и оплаченным работам по подготовке домовладений к приему газа </w:t>
      </w:r>
      <w:r w:rsidR="00B46590">
        <w:rPr>
          <w:rFonts w:ascii="Times New Roman" w:hAnsi="Times New Roman" w:cs="Times New Roman"/>
          <w:sz w:val="24"/>
          <w:szCs w:val="24"/>
        </w:rPr>
        <w:t>332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гражданам (на сумму </w:t>
      </w:r>
      <w:r w:rsidR="00B46590">
        <w:rPr>
          <w:rFonts w:ascii="Times New Roman" w:hAnsi="Times New Roman" w:cs="Times New Roman"/>
          <w:sz w:val="24"/>
          <w:szCs w:val="24"/>
        </w:rPr>
        <w:t>56,6 млн</w:t>
      </w:r>
      <w:r w:rsidRPr="00E6111C">
        <w:rPr>
          <w:rFonts w:ascii="Times New Roman" w:hAnsi="Times New Roman" w:cs="Times New Roman"/>
          <w:sz w:val="24"/>
          <w:szCs w:val="24"/>
        </w:rPr>
        <w:t xml:space="preserve"> руб</w:t>
      </w:r>
      <w:r w:rsidR="00B46590">
        <w:rPr>
          <w:rFonts w:ascii="Times New Roman" w:hAnsi="Times New Roman" w:cs="Times New Roman"/>
          <w:sz w:val="24"/>
          <w:szCs w:val="24"/>
        </w:rPr>
        <w:t>.</w:t>
      </w:r>
      <w:r w:rsidRPr="00E6111C">
        <w:rPr>
          <w:rFonts w:ascii="Times New Roman" w:hAnsi="Times New Roman" w:cs="Times New Roman"/>
          <w:sz w:val="24"/>
          <w:szCs w:val="24"/>
        </w:rPr>
        <w:t>), за приобретение внутридомового газового оборудовани</w:t>
      </w:r>
      <w:r w:rsidR="00E80253" w:rsidRPr="00E6111C">
        <w:rPr>
          <w:rFonts w:ascii="Times New Roman" w:hAnsi="Times New Roman" w:cs="Times New Roman"/>
          <w:sz w:val="24"/>
          <w:szCs w:val="24"/>
        </w:rPr>
        <w:t>я</w:t>
      </w:r>
      <w:r w:rsidRPr="00E6111C">
        <w:rPr>
          <w:rFonts w:ascii="Times New Roman" w:hAnsi="Times New Roman" w:cs="Times New Roman"/>
          <w:sz w:val="24"/>
          <w:szCs w:val="24"/>
        </w:rPr>
        <w:t xml:space="preserve"> </w:t>
      </w:r>
      <w:r w:rsidR="00B46590">
        <w:rPr>
          <w:rFonts w:ascii="Times New Roman" w:hAnsi="Times New Roman" w:cs="Times New Roman"/>
          <w:sz w:val="24"/>
          <w:szCs w:val="24"/>
        </w:rPr>
        <w:t>98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гражданам (на сумму </w:t>
      </w:r>
      <w:r w:rsidR="00B46590">
        <w:rPr>
          <w:rFonts w:ascii="Times New Roman" w:hAnsi="Times New Roman" w:cs="Times New Roman"/>
          <w:sz w:val="24"/>
          <w:szCs w:val="24"/>
        </w:rPr>
        <w:t>7,2 млн</w:t>
      </w:r>
      <w:r w:rsidRPr="00E6111C">
        <w:rPr>
          <w:rFonts w:ascii="Times New Roman" w:hAnsi="Times New Roman" w:cs="Times New Roman"/>
          <w:sz w:val="24"/>
          <w:szCs w:val="24"/>
        </w:rPr>
        <w:t xml:space="preserve"> руб.)</w:t>
      </w:r>
      <w:r w:rsidR="00B46590">
        <w:rPr>
          <w:rFonts w:ascii="Times New Roman" w:hAnsi="Times New Roman" w:cs="Times New Roman"/>
          <w:sz w:val="24"/>
          <w:szCs w:val="24"/>
        </w:rPr>
        <w:t>.</w:t>
      </w:r>
    </w:p>
    <w:p w14:paraId="621C9E74" w14:textId="77777777" w:rsidR="00BF02D1" w:rsidRDefault="00BF02D1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731F85" w14:textId="2777FA78" w:rsidR="001C3207" w:rsidRPr="00BF02D1" w:rsidRDefault="001C3207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F02D1">
        <w:rPr>
          <w:rFonts w:ascii="Times New Roman" w:hAnsi="Times New Roman" w:cs="Times New Roman"/>
          <w:i/>
          <w:sz w:val="24"/>
          <w:szCs w:val="24"/>
        </w:rPr>
        <w:t>Основные мероприятия на 202</w:t>
      </w:r>
      <w:r w:rsidR="00B46590" w:rsidRPr="00BF02D1">
        <w:rPr>
          <w:rFonts w:ascii="Times New Roman" w:hAnsi="Times New Roman" w:cs="Times New Roman"/>
          <w:i/>
          <w:sz w:val="24"/>
          <w:szCs w:val="24"/>
        </w:rPr>
        <w:t>6</w:t>
      </w:r>
      <w:r w:rsidRPr="00BF02D1">
        <w:rPr>
          <w:rFonts w:ascii="Times New Roman" w:hAnsi="Times New Roman" w:cs="Times New Roman"/>
          <w:i/>
          <w:sz w:val="24"/>
          <w:szCs w:val="24"/>
        </w:rPr>
        <w:t>-2027 годы</w:t>
      </w:r>
      <w:r w:rsidR="00B46590" w:rsidRPr="00BF02D1">
        <w:rPr>
          <w:rFonts w:ascii="Times New Roman" w:hAnsi="Times New Roman" w:cs="Times New Roman"/>
          <w:i/>
          <w:sz w:val="24"/>
          <w:szCs w:val="24"/>
        </w:rPr>
        <w:t>:</w:t>
      </w:r>
    </w:p>
    <w:p w14:paraId="56EE6CCD" w14:textId="31A2960C" w:rsidR="001C3207" w:rsidRDefault="004D43D9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C3207" w:rsidRPr="00E6111C">
        <w:rPr>
          <w:rFonts w:ascii="Times New Roman" w:hAnsi="Times New Roman" w:cs="Times New Roman"/>
          <w:sz w:val="24"/>
          <w:szCs w:val="24"/>
        </w:rPr>
        <w:t>ланируется строительство межпоселковых газопроводов Петропавловское – Огоньки – Высокое, Петропавловское – Ветряки – Успенское, распределительных сетей газоснабжения сел Огоньки, Высокое, Успенское.</w:t>
      </w:r>
    </w:p>
    <w:p w14:paraId="57218D2E" w14:textId="77777777" w:rsidR="00B46590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EE90951" w14:textId="77CE74E1" w:rsidR="00724A51" w:rsidRDefault="00D82B25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D43D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Дорожное </w:t>
      </w:r>
      <w:r w:rsidR="00586762" w:rsidRPr="004D43D9">
        <w:rPr>
          <w:rFonts w:ascii="Times New Roman" w:hAnsi="Times New Roman" w:cs="Times New Roman"/>
          <w:b/>
          <w:i/>
          <w:sz w:val="24"/>
          <w:szCs w:val="24"/>
          <w:u w:val="single"/>
        </w:rPr>
        <w:t>хозяйство</w:t>
      </w:r>
    </w:p>
    <w:p w14:paraId="4666D858" w14:textId="77777777" w:rsidR="00B46590" w:rsidRPr="00B46590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0ED0B07A" w14:textId="7EF7AB6B" w:rsidR="0019175E" w:rsidRPr="00E6111C" w:rsidRDefault="0019175E" w:rsidP="00E611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Times New Roman" w:hAnsi="Times New Roman" w:cs="Times New Roman"/>
          <w:sz w:val="24"/>
          <w:szCs w:val="24"/>
          <w:lang w:eastAsia="en-US"/>
        </w:rPr>
        <w:t>В 202</w:t>
      </w:r>
      <w:r w:rsidR="00933741"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Pr="00E6111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году выполнено:</w:t>
      </w:r>
    </w:p>
    <w:p w14:paraId="770EDE61" w14:textId="60C6282C" w:rsidR="0019175E" w:rsidRPr="00E6111C" w:rsidRDefault="0019175E" w:rsidP="00E611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="00A85AE2">
        <w:rPr>
          <w:rFonts w:ascii="Times New Roman" w:eastAsia="Times New Roman" w:hAnsi="Times New Roman" w:cs="Times New Roman"/>
          <w:sz w:val="24"/>
          <w:szCs w:val="24"/>
          <w:lang w:eastAsia="en-US"/>
        </w:rPr>
        <w:t>бустройство 2-х автобусных остановок с. Новотроицкое, ул. Центральная;</w:t>
      </w:r>
    </w:p>
    <w:p w14:paraId="229941B2" w14:textId="72B869FA" w:rsidR="0019175E" w:rsidRPr="00E6111C" w:rsidRDefault="0019175E" w:rsidP="00A85A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Times New Roman" w:hAnsi="Times New Roman" w:cs="Times New Roman"/>
          <w:sz w:val="24"/>
          <w:szCs w:val="24"/>
          <w:lang w:eastAsia="en-US"/>
        </w:rPr>
        <w:t>у</w:t>
      </w:r>
      <w:r w:rsidR="00A85AE2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стройство наружного освещения по ул. Октябрьская, ул. Зеленая, с. Новотроицкое;</w:t>
      </w:r>
    </w:p>
    <w:p w14:paraId="6C7A0228" w14:textId="28ED97BF" w:rsidR="0019175E" w:rsidRDefault="0019175E" w:rsidP="00E611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="00A85AE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BF02D1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E6111C">
        <w:rPr>
          <w:rFonts w:ascii="Times New Roman" w:eastAsia="Times New Roman" w:hAnsi="Times New Roman" w:cs="Times New Roman"/>
          <w:sz w:val="24"/>
          <w:szCs w:val="24"/>
          <w:lang w:eastAsia="en-US"/>
        </w:rPr>
        <w:t>бустройство разворотной площадки для автобуса на ул. Центральная с. Новотроицкое;</w:t>
      </w:r>
    </w:p>
    <w:p w14:paraId="0116A47B" w14:textId="221C329B" w:rsidR="00A85AE2" w:rsidRPr="00E6111C" w:rsidRDefault="00A85AE2" w:rsidP="00E611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Times New Roman" w:hAnsi="Times New Roman" w:cs="Times New Roman"/>
          <w:sz w:val="24"/>
          <w:szCs w:val="24"/>
          <w:lang w:eastAsia="en-US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стройство освещения на ул. Гвардейская, с. Троицкое;</w:t>
      </w:r>
    </w:p>
    <w:p w14:paraId="1FB1B716" w14:textId="35F44EDA" w:rsidR="0019175E" w:rsidRPr="00E6111C" w:rsidRDefault="0019175E" w:rsidP="00E611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Times New Roman" w:hAnsi="Times New Roman" w:cs="Times New Roman"/>
          <w:sz w:val="24"/>
          <w:szCs w:val="24"/>
          <w:lang w:eastAsia="en-US"/>
        </w:rPr>
        <w:t>у</w:t>
      </w:r>
      <w:r w:rsidR="00A85AE2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становка остановочного павильона с устройством тротуара на ул. Матросова, с. Троицкое;</w:t>
      </w:r>
    </w:p>
    <w:p w14:paraId="7FC998E3" w14:textId="1D27561F" w:rsidR="0019175E" w:rsidRPr="00E6111C" w:rsidRDefault="0019175E" w:rsidP="00E611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Times New Roman" w:hAnsi="Times New Roman" w:cs="Times New Roman"/>
          <w:sz w:val="24"/>
          <w:szCs w:val="24"/>
          <w:lang w:eastAsia="en-US"/>
        </w:rPr>
        <w:t>р</w:t>
      </w:r>
      <w:r w:rsidR="00A85AE2">
        <w:rPr>
          <w:rFonts w:ascii="Times New Roman" w:eastAsia="Times New Roman" w:hAnsi="Times New Roman" w:cs="Times New Roman"/>
          <w:sz w:val="24"/>
          <w:szCs w:val="24"/>
          <w:lang w:eastAsia="en-US"/>
        </w:rPr>
        <w:t>емонт асфальтобетонного покрытия ул. Заречная, ул.</w:t>
      </w:r>
      <w:r w:rsidR="00BF02D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Кирова, ул. Калинина, г. Анива;</w:t>
      </w:r>
    </w:p>
    <w:p w14:paraId="73FB2AC2" w14:textId="7D5EE112" w:rsidR="0019175E" w:rsidRPr="00E6111C" w:rsidRDefault="0019175E" w:rsidP="00E611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r w:rsidR="00A85AE2">
        <w:rPr>
          <w:rFonts w:ascii="Times New Roman" w:eastAsia="Times New Roman" w:hAnsi="Times New Roman" w:cs="Times New Roman"/>
          <w:sz w:val="24"/>
          <w:szCs w:val="24"/>
          <w:lang w:eastAsia="en-US"/>
        </w:rPr>
        <w:t>корректировка ПСД по объекту «Капитальный ремонт ул. Молодежная, ул. Советская, ул. Сиреневая</w:t>
      </w:r>
      <w:r w:rsidR="0031420A">
        <w:rPr>
          <w:rFonts w:ascii="Times New Roman" w:eastAsia="Times New Roman" w:hAnsi="Times New Roman" w:cs="Times New Roman"/>
          <w:sz w:val="24"/>
          <w:szCs w:val="24"/>
          <w:lang w:eastAsia="en-US"/>
        </w:rPr>
        <w:t>, ул. Новая, ул. Набережная, с. Троицкое» (второй пусковой комплекс).</w:t>
      </w:r>
    </w:p>
    <w:p w14:paraId="22F310A8" w14:textId="77777777" w:rsidR="0031420A" w:rsidRDefault="0019175E" w:rsidP="00E611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Times New Roman" w:hAnsi="Times New Roman" w:cs="Times New Roman"/>
          <w:sz w:val="24"/>
          <w:szCs w:val="24"/>
          <w:lang w:eastAsia="en-US"/>
        </w:rPr>
        <w:t>В 202</w:t>
      </w:r>
      <w:r w:rsidR="0031420A">
        <w:rPr>
          <w:rFonts w:ascii="Times New Roman" w:eastAsia="Times New Roman" w:hAnsi="Times New Roman" w:cs="Times New Roman"/>
          <w:sz w:val="24"/>
          <w:szCs w:val="24"/>
          <w:lang w:eastAsia="en-US"/>
        </w:rPr>
        <w:t>6</w:t>
      </w:r>
      <w:r w:rsidRPr="00E6111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году планируется</w:t>
      </w:r>
      <w:r w:rsidR="0031420A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14:paraId="58F140D9" w14:textId="766DF5DD" w:rsidR="0031420A" w:rsidRDefault="0031420A" w:rsidP="00E611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Times New Roman" w:hAnsi="Times New Roman" w:cs="Times New Roman"/>
          <w:sz w:val="24"/>
          <w:szCs w:val="24"/>
          <w:lang w:eastAsia="en-US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стройство подхода к пешеходным переходам и тротуаров по ул. Калинина, г. Анива (район ДШИ)</w:t>
      </w:r>
      <w:r w:rsidR="00BF02D1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5E2AF044" w14:textId="0C546CA0" w:rsidR="0031420A" w:rsidRDefault="0031420A" w:rsidP="00E611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r w:rsidR="00BF02D1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апитальный ремонт ул. Центральная, с. Успенское (устройство тротуара)</w:t>
      </w:r>
      <w:r w:rsidR="00BF02D1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1B8197D7" w14:textId="011AD43F" w:rsidR="0031420A" w:rsidRDefault="00BF02D1" w:rsidP="00E611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- р</w:t>
      </w:r>
      <w:r w:rsidR="0031420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емонт асфальтобетонного покрытия ул. Объездная, улично-дорожной сети г. Анива, ул. Калинина, ул. Заречная; </w:t>
      </w:r>
    </w:p>
    <w:p w14:paraId="5288BEB8" w14:textId="63F3157D" w:rsidR="0019175E" w:rsidRDefault="0015285A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r w:rsidR="00801B7A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="0019175E" w:rsidRPr="00E6111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троительств</w:t>
      </w:r>
      <w:r w:rsidR="0031420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</w:t>
      </w:r>
      <w:r w:rsidR="0019175E" w:rsidRPr="00E6111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пешеходного моста через р. Лютога.</w:t>
      </w:r>
    </w:p>
    <w:p w14:paraId="404ED544" w14:textId="77777777" w:rsidR="00B46590" w:rsidRPr="00E6111C" w:rsidRDefault="00B46590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AB6FDAB" w14:textId="2B586FD1" w:rsidR="00586762" w:rsidRDefault="00586762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52790">
        <w:rPr>
          <w:rFonts w:ascii="Times New Roman" w:hAnsi="Times New Roman" w:cs="Times New Roman"/>
          <w:b/>
          <w:i/>
          <w:sz w:val="24"/>
          <w:szCs w:val="24"/>
          <w:u w:val="single"/>
        </w:rPr>
        <w:t>Благоустройство</w:t>
      </w:r>
    </w:p>
    <w:p w14:paraId="7AC65DCB" w14:textId="77777777" w:rsidR="00B46590" w:rsidRPr="00B46590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17AC9442" w14:textId="77777777" w:rsidR="00801B7A" w:rsidRDefault="00E97994" w:rsidP="00E611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111C">
        <w:rPr>
          <w:rFonts w:ascii="Times New Roman" w:hAnsi="Times New Roman"/>
          <w:sz w:val="24"/>
          <w:szCs w:val="24"/>
        </w:rPr>
        <w:t xml:space="preserve">В 2025 году </w:t>
      </w:r>
      <w:r w:rsidR="003B4129">
        <w:rPr>
          <w:rFonts w:ascii="Times New Roman" w:hAnsi="Times New Roman"/>
          <w:sz w:val="24"/>
          <w:szCs w:val="24"/>
        </w:rPr>
        <w:t>обустроены</w:t>
      </w:r>
      <w:r w:rsidR="00801B7A">
        <w:rPr>
          <w:rFonts w:ascii="Times New Roman" w:hAnsi="Times New Roman"/>
          <w:sz w:val="24"/>
          <w:szCs w:val="24"/>
        </w:rPr>
        <w:t>:</w:t>
      </w:r>
    </w:p>
    <w:p w14:paraId="432C2E5A" w14:textId="385344E2" w:rsidR="00801B7A" w:rsidRDefault="00801B7A" w:rsidP="00E611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97994" w:rsidRPr="00E6111C">
        <w:rPr>
          <w:rFonts w:ascii="Times New Roman" w:hAnsi="Times New Roman"/>
          <w:sz w:val="24"/>
          <w:szCs w:val="24"/>
        </w:rPr>
        <w:t xml:space="preserve"> 2 общественные территории</w:t>
      </w:r>
      <w:r>
        <w:rPr>
          <w:rFonts w:ascii="Times New Roman" w:hAnsi="Times New Roman"/>
          <w:sz w:val="24"/>
          <w:szCs w:val="24"/>
        </w:rPr>
        <w:t>:</w:t>
      </w:r>
    </w:p>
    <w:p w14:paraId="4566D67A" w14:textId="329D2E80" w:rsidR="00801B7A" w:rsidRDefault="00801B7A" w:rsidP="00E611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E97994" w:rsidRPr="00E6111C">
        <w:rPr>
          <w:rFonts w:ascii="Times New Roman" w:hAnsi="Times New Roman"/>
          <w:sz w:val="24"/>
          <w:szCs w:val="24"/>
        </w:rPr>
        <w:t>«Благоустройство пешеходной аллеи вдоль ул. Калинина в г.</w:t>
      </w:r>
      <w:r w:rsidR="00F52790">
        <w:rPr>
          <w:rFonts w:ascii="Times New Roman" w:hAnsi="Times New Roman"/>
          <w:sz w:val="24"/>
          <w:szCs w:val="24"/>
        </w:rPr>
        <w:t xml:space="preserve"> </w:t>
      </w:r>
      <w:r w:rsidR="00B0782A" w:rsidRPr="00E6111C">
        <w:rPr>
          <w:rFonts w:ascii="Times New Roman" w:hAnsi="Times New Roman"/>
          <w:sz w:val="24"/>
          <w:szCs w:val="24"/>
        </w:rPr>
        <w:t>А</w:t>
      </w:r>
      <w:r w:rsidR="00E97994" w:rsidRPr="00E6111C">
        <w:rPr>
          <w:rFonts w:ascii="Times New Roman" w:hAnsi="Times New Roman"/>
          <w:sz w:val="24"/>
          <w:szCs w:val="24"/>
        </w:rPr>
        <w:t xml:space="preserve">нива, </w:t>
      </w:r>
    </w:p>
    <w:p w14:paraId="201B8545" w14:textId="1CF5AB27" w:rsidR="00E97994" w:rsidRPr="00E6111C" w:rsidRDefault="00801B7A" w:rsidP="00E611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E97994" w:rsidRPr="00E6111C">
        <w:rPr>
          <w:rFonts w:ascii="Times New Roman" w:hAnsi="Times New Roman"/>
          <w:sz w:val="24"/>
          <w:szCs w:val="24"/>
        </w:rPr>
        <w:t>«Парк «Заречье»</w:t>
      </w:r>
      <w:r w:rsidR="00B0782A" w:rsidRPr="00E6111C">
        <w:rPr>
          <w:rFonts w:ascii="Times New Roman" w:hAnsi="Times New Roman"/>
          <w:sz w:val="24"/>
          <w:szCs w:val="24"/>
        </w:rPr>
        <w:t xml:space="preserve"> благоустройство парка в г. Анива</w:t>
      </w:r>
    </w:p>
    <w:p w14:paraId="38AFE9BF" w14:textId="17B3CB9D" w:rsidR="00B0782A" w:rsidRPr="00E6111C" w:rsidRDefault="00801B7A" w:rsidP="00E611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782A" w:rsidRPr="00E6111C">
        <w:rPr>
          <w:rFonts w:ascii="Times New Roman" w:hAnsi="Times New Roman"/>
          <w:sz w:val="24"/>
          <w:szCs w:val="24"/>
        </w:rPr>
        <w:t xml:space="preserve">1 комплексная детская игровая площадка в </w:t>
      </w:r>
      <w:r w:rsidR="00CE0956">
        <w:rPr>
          <w:rFonts w:ascii="Times New Roman" w:hAnsi="Times New Roman"/>
          <w:sz w:val="24"/>
          <w:szCs w:val="24"/>
        </w:rPr>
        <w:t>г. Анива</w:t>
      </w:r>
      <w:r w:rsidR="00B0782A" w:rsidRPr="00E6111C">
        <w:rPr>
          <w:rFonts w:ascii="Times New Roman" w:hAnsi="Times New Roman"/>
          <w:sz w:val="24"/>
          <w:szCs w:val="24"/>
        </w:rPr>
        <w:t xml:space="preserve"> в районе </w:t>
      </w:r>
      <w:r w:rsidR="00CE0956">
        <w:rPr>
          <w:rFonts w:ascii="Times New Roman" w:hAnsi="Times New Roman"/>
          <w:sz w:val="24"/>
          <w:szCs w:val="24"/>
        </w:rPr>
        <w:t>Дома Культуры.</w:t>
      </w:r>
    </w:p>
    <w:p w14:paraId="3DB927C3" w14:textId="473D2CC3" w:rsidR="00B0782A" w:rsidRPr="00E6111C" w:rsidRDefault="00801B7A" w:rsidP="00E6111C">
      <w:pPr>
        <w:pStyle w:val="a9"/>
        <w:spacing w:before="0" w:beforeAutospacing="0" w:after="0" w:afterAutospacing="0"/>
        <w:ind w:firstLine="567"/>
        <w:rPr>
          <w:color w:val="000000" w:themeColor="text1"/>
        </w:rPr>
      </w:pPr>
      <w:r>
        <w:t>Произведён к</w:t>
      </w:r>
      <w:r w:rsidR="00B0782A" w:rsidRPr="00E6111C">
        <w:rPr>
          <w:bCs/>
          <w:color w:val="000000" w:themeColor="text1"/>
          <w:kern w:val="24"/>
        </w:rPr>
        <w:t>апитальный ремонт дворовых территорий многоквартирных домов</w:t>
      </w:r>
      <w:r w:rsidR="005B6158" w:rsidRPr="00E6111C">
        <w:rPr>
          <w:bCs/>
          <w:color w:val="000000" w:themeColor="text1"/>
          <w:kern w:val="24"/>
        </w:rPr>
        <w:t>:</w:t>
      </w:r>
      <w:r w:rsidR="00B0782A" w:rsidRPr="00E6111C">
        <w:rPr>
          <w:bCs/>
          <w:color w:val="000000" w:themeColor="text1"/>
          <w:kern w:val="24"/>
        </w:rPr>
        <w:t xml:space="preserve"> </w:t>
      </w:r>
    </w:p>
    <w:p w14:paraId="03372AA7" w14:textId="7FC74E1A" w:rsidR="00B0782A" w:rsidRPr="00E6111C" w:rsidRDefault="005B6158" w:rsidP="00E6111C">
      <w:pPr>
        <w:pStyle w:val="a9"/>
        <w:spacing w:before="0" w:beforeAutospacing="0" w:after="0" w:afterAutospacing="0"/>
        <w:ind w:firstLine="567"/>
        <w:rPr>
          <w:color w:val="000000" w:themeColor="text1"/>
        </w:rPr>
      </w:pPr>
      <w:r w:rsidRPr="00E6111C">
        <w:rPr>
          <w:iCs/>
          <w:color w:val="000000" w:themeColor="text1"/>
          <w:kern w:val="24"/>
        </w:rPr>
        <w:t xml:space="preserve">- </w:t>
      </w:r>
      <w:r w:rsidR="00B0782A" w:rsidRPr="00E6111C">
        <w:rPr>
          <w:iCs/>
          <w:color w:val="000000" w:themeColor="text1"/>
          <w:kern w:val="24"/>
        </w:rPr>
        <w:t xml:space="preserve">г. Анива: ул. </w:t>
      </w:r>
      <w:r w:rsidR="00801B7A">
        <w:rPr>
          <w:iCs/>
          <w:color w:val="000000" w:themeColor="text1"/>
          <w:kern w:val="24"/>
        </w:rPr>
        <w:t>Невельского №16, ул. Кирова №25;</w:t>
      </w:r>
      <w:r w:rsidR="00B0782A" w:rsidRPr="00E6111C">
        <w:rPr>
          <w:iCs/>
          <w:color w:val="000000" w:themeColor="text1"/>
          <w:kern w:val="24"/>
        </w:rPr>
        <w:t xml:space="preserve"> </w:t>
      </w:r>
    </w:p>
    <w:p w14:paraId="1DC91080" w14:textId="1DC8CAA8" w:rsidR="00801B7A" w:rsidRDefault="005B6158" w:rsidP="00E6111C">
      <w:pPr>
        <w:pStyle w:val="a9"/>
        <w:spacing w:before="0" w:beforeAutospacing="0" w:after="0" w:afterAutospacing="0"/>
        <w:ind w:firstLine="567"/>
        <w:rPr>
          <w:iCs/>
          <w:color w:val="000000" w:themeColor="text1"/>
          <w:kern w:val="24"/>
        </w:rPr>
      </w:pPr>
      <w:r w:rsidRPr="00E6111C">
        <w:rPr>
          <w:iCs/>
          <w:color w:val="000000" w:themeColor="text1"/>
          <w:kern w:val="24"/>
        </w:rPr>
        <w:t xml:space="preserve">- </w:t>
      </w:r>
      <w:r w:rsidR="00B0782A" w:rsidRPr="00E6111C">
        <w:rPr>
          <w:iCs/>
          <w:color w:val="000000" w:themeColor="text1"/>
          <w:kern w:val="24"/>
        </w:rPr>
        <w:t>с. Троицкое</w:t>
      </w:r>
      <w:r w:rsidR="00801B7A">
        <w:rPr>
          <w:iCs/>
          <w:color w:val="000000" w:themeColor="text1"/>
          <w:kern w:val="24"/>
        </w:rPr>
        <w:t>:</w:t>
      </w:r>
      <w:r w:rsidR="00B0782A" w:rsidRPr="00E6111C">
        <w:rPr>
          <w:iCs/>
          <w:color w:val="000000" w:themeColor="text1"/>
          <w:kern w:val="24"/>
        </w:rPr>
        <w:t xml:space="preserve"> ул. Молодежная №1, №10, №12, №16, №16А</w:t>
      </w:r>
      <w:r w:rsidR="00801B7A">
        <w:rPr>
          <w:iCs/>
          <w:color w:val="000000" w:themeColor="text1"/>
          <w:kern w:val="24"/>
        </w:rPr>
        <w:t>;</w:t>
      </w:r>
    </w:p>
    <w:p w14:paraId="766BEEBB" w14:textId="71801221" w:rsidR="00B0782A" w:rsidRPr="00E6111C" w:rsidRDefault="00801B7A" w:rsidP="00E6111C">
      <w:pPr>
        <w:pStyle w:val="a9"/>
        <w:spacing w:before="0" w:beforeAutospacing="0" w:after="0" w:afterAutospacing="0"/>
        <w:ind w:firstLine="567"/>
        <w:rPr>
          <w:color w:val="000000" w:themeColor="text1"/>
        </w:rPr>
      </w:pPr>
      <w:r>
        <w:rPr>
          <w:iCs/>
          <w:color w:val="000000" w:themeColor="text1"/>
          <w:kern w:val="24"/>
        </w:rPr>
        <w:t>-</w:t>
      </w:r>
      <w:r w:rsidR="00B0782A" w:rsidRPr="00E6111C">
        <w:rPr>
          <w:iCs/>
          <w:color w:val="000000" w:themeColor="text1"/>
          <w:kern w:val="24"/>
        </w:rPr>
        <w:t xml:space="preserve"> с. Мицулевка</w:t>
      </w:r>
      <w:r>
        <w:rPr>
          <w:iCs/>
          <w:color w:val="000000" w:themeColor="text1"/>
          <w:kern w:val="24"/>
        </w:rPr>
        <w:t>:</w:t>
      </w:r>
      <w:r w:rsidR="00B0782A" w:rsidRPr="00E6111C">
        <w:rPr>
          <w:iCs/>
          <w:color w:val="000000" w:themeColor="text1"/>
          <w:kern w:val="24"/>
        </w:rPr>
        <w:t xml:space="preserve"> ул. Железнодорожная, №4</w:t>
      </w:r>
      <w:r>
        <w:rPr>
          <w:iCs/>
          <w:color w:val="000000" w:themeColor="text1"/>
          <w:kern w:val="24"/>
        </w:rPr>
        <w:t>.</w:t>
      </w:r>
    </w:p>
    <w:p w14:paraId="46DB7453" w14:textId="6C6A0740" w:rsidR="00B0782A" w:rsidRPr="00E6111C" w:rsidRDefault="00801B7A" w:rsidP="0015285A">
      <w:pPr>
        <w:pStyle w:val="a9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iCs/>
          <w:color w:val="000000" w:themeColor="text1"/>
          <w:kern w:val="24"/>
        </w:rPr>
        <w:t>Произведено б</w:t>
      </w:r>
      <w:r w:rsidR="00CE0956">
        <w:rPr>
          <w:iCs/>
          <w:color w:val="000000" w:themeColor="text1"/>
          <w:kern w:val="24"/>
        </w:rPr>
        <w:t>лагоустройство территорий 17 МКД (ямочный ремонт) с. Троицкое ул. Центральная, д. 34, 38, 40, 26, 28, 18; ул. Советская</w:t>
      </w:r>
      <w:r w:rsidR="00F52790">
        <w:rPr>
          <w:iCs/>
          <w:color w:val="000000" w:themeColor="text1"/>
          <w:kern w:val="24"/>
        </w:rPr>
        <w:t xml:space="preserve"> </w:t>
      </w:r>
      <w:r w:rsidR="00CE0956">
        <w:rPr>
          <w:iCs/>
          <w:color w:val="000000" w:themeColor="text1"/>
          <w:kern w:val="24"/>
        </w:rPr>
        <w:t>д. 27, 1а, 5а; ул. Невельская д. 2а, 2б, 3в</w:t>
      </w:r>
      <w:r w:rsidR="00F52790">
        <w:rPr>
          <w:iCs/>
          <w:color w:val="000000" w:themeColor="text1"/>
          <w:kern w:val="24"/>
        </w:rPr>
        <w:t>; ул. Мостостроителей д. 1, 3, 6, 7.</w:t>
      </w:r>
    </w:p>
    <w:p w14:paraId="304A767B" w14:textId="0E7C59AE" w:rsidR="00D5235D" w:rsidRPr="00E6111C" w:rsidRDefault="00D5235D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 xml:space="preserve">В сфере обращения с твердыми коммунальными отходами за отчетный период ликвидировано </w:t>
      </w:r>
      <w:r w:rsidR="00F52790">
        <w:rPr>
          <w:rFonts w:ascii="Times New Roman" w:hAnsi="Times New Roman" w:cs="Times New Roman"/>
          <w:sz w:val="24"/>
          <w:szCs w:val="24"/>
        </w:rPr>
        <w:t>37</w:t>
      </w:r>
      <w:r w:rsidRPr="00E6111C">
        <w:rPr>
          <w:rFonts w:ascii="Times New Roman" w:hAnsi="Times New Roman" w:cs="Times New Roman"/>
          <w:sz w:val="24"/>
          <w:szCs w:val="24"/>
        </w:rPr>
        <w:t xml:space="preserve"> мест несанкционированного размещения отходов. Проведены работы по санитарной помывке всех </w:t>
      </w:r>
      <w:proofErr w:type="spellStart"/>
      <w:r w:rsidRPr="00E6111C">
        <w:rPr>
          <w:rFonts w:ascii="Times New Roman" w:hAnsi="Times New Roman" w:cs="Times New Roman"/>
          <w:sz w:val="24"/>
          <w:szCs w:val="24"/>
        </w:rPr>
        <w:t>мусоросборных</w:t>
      </w:r>
      <w:proofErr w:type="spellEnd"/>
      <w:r w:rsidRPr="00E6111C">
        <w:rPr>
          <w:rFonts w:ascii="Times New Roman" w:hAnsi="Times New Roman" w:cs="Times New Roman"/>
          <w:sz w:val="24"/>
          <w:szCs w:val="24"/>
        </w:rPr>
        <w:t xml:space="preserve"> площадок и контейнеров.</w:t>
      </w:r>
    </w:p>
    <w:p w14:paraId="1275306B" w14:textId="1E0CD832" w:rsidR="00031E7D" w:rsidRPr="00E6111C" w:rsidRDefault="00031E7D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В 202</w:t>
      </w:r>
      <w:r w:rsidR="00F52790">
        <w:rPr>
          <w:rFonts w:ascii="Times New Roman" w:hAnsi="Times New Roman" w:cs="Times New Roman"/>
          <w:sz w:val="24"/>
          <w:szCs w:val="24"/>
        </w:rPr>
        <w:t>5</w:t>
      </w:r>
      <w:r w:rsidR="00D5235D" w:rsidRPr="00E6111C">
        <w:rPr>
          <w:rFonts w:ascii="Times New Roman" w:hAnsi="Times New Roman" w:cs="Times New Roman"/>
          <w:sz w:val="24"/>
          <w:szCs w:val="24"/>
        </w:rPr>
        <w:t xml:space="preserve"> год</w:t>
      </w:r>
      <w:r w:rsidRPr="00E6111C">
        <w:rPr>
          <w:rFonts w:ascii="Times New Roman" w:hAnsi="Times New Roman" w:cs="Times New Roman"/>
          <w:sz w:val="24"/>
          <w:szCs w:val="24"/>
        </w:rPr>
        <w:t>у</w:t>
      </w:r>
      <w:r w:rsidR="00D5235D" w:rsidRPr="00E6111C">
        <w:rPr>
          <w:rFonts w:ascii="Times New Roman" w:hAnsi="Times New Roman" w:cs="Times New Roman"/>
          <w:sz w:val="24"/>
          <w:szCs w:val="24"/>
        </w:rPr>
        <w:t xml:space="preserve"> </w:t>
      </w:r>
      <w:r w:rsidRPr="00E6111C">
        <w:rPr>
          <w:rFonts w:ascii="Times New Roman" w:hAnsi="Times New Roman" w:cs="Times New Roman"/>
          <w:sz w:val="24"/>
          <w:szCs w:val="24"/>
        </w:rPr>
        <w:t xml:space="preserve">для замены вышедших из строя и непригодных для дальнейшей эксплуатации </w:t>
      </w:r>
      <w:proofErr w:type="spellStart"/>
      <w:r w:rsidRPr="00E6111C">
        <w:rPr>
          <w:rFonts w:ascii="Times New Roman" w:hAnsi="Times New Roman" w:cs="Times New Roman"/>
          <w:sz w:val="24"/>
          <w:szCs w:val="24"/>
        </w:rPr>
        <w:t>евроконтейнеров</w:t>
      </w:r>
      <w:proofErr w:type="spellEnd"/>
      <w:r w:rsidRPr="00E6111C">
        <w:rPr>
          <w:rFonts w:ascii="Times New Roman" w:hAnsi="Times New Roman" w:cs="Times New Roman"/>
          <w:sz w:val="24"/>
          <w:szCs w:val="24"/>
        </w:rPr>
        <w:t xml:space="preserve"> приобрели </w:t>
      </w:r>
      <w:r w:rsidR="00F52790">
        <w:rPr>
          <w:rFonts w:ascii="Times New Roman" w:hAnsi="Times New Roman" w:cs="Times New Roman"/>
          <w:sz w:val="24"/>
          <w:szCs w:val="24"/>
        </w:rPr>
        <w:t>29</w:t>
      </w:r>
      <w:r w:rsidR="00D5235D" w:rsidRPr="00E6111C">
        <w:rPr>
          <w:rFonts w:ascii="Times New Roman" w:hAnsi="Times New Roman" w:cs="Times New Roman"/>
          <w:sz w:val="24"/>
          <w:szCs w:val="24"/>
        </w:rPr>
        <w:t xml:space="preserve"> новы</w:t>
      </w:r>
      <w:r w:rsidR="00F52790">
        <w:rPr>
          <w:rFonts w:ascii="Times New Roman" w:hAnsi="Times New Roman" w:cs="Times New Roman"/>
          <w:sz w:val="24"/>
          <w:szCs w:val="24"/>
        </w:rPr>
        <w:t>х</w:t>
      </w:r>
      <w:r w:rsidR="00D5235D" w:rsidRPr="00E61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35D" w:rsidRPr="00E6111C">
        <w:rPr>
          <w:rFonts w:ascii="Times New Roman" w:hAnsi="Times New Roman" w:cs="Times New Roman"/>
          <w:sz w:val="24"/>
          <w:szCs w:val="24"/>
        </w:rPr>
        <w:t>евроконтейнер</w:t>
      </w:r>
      <w:r w:rsidR="00F5279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6111C">
        <w:rPr>
          <w:rFonts w:ascii="Times New Roman" w:hAnsi="Times New Roman" w:cs="Times New Roman"/>
          <w:sz w:val="24"/>
          <w:szCs w:val="24"/>
        </w:rPr>
        <w:t>.</w:t>
      </w:r>
    </w:p>
    <w:p w14:paraId="523B7D8B" w14:textId="17EDF515" w:rsidR="00D40619" w:rsidRPr="00E6111C" w:rsidRDefault="00D40619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 течение года проводились мероприятия по уборке территории Анивского муниципального округа, озеленению, расчистки территории от снега, организации технического обеспечения массовых и праздничных мероприятий и другие мероприятия по благоустройству.</w:t>
      </w:r>
    </w:p>
    <w:p w14:paraId="0552F06B" w14:textId="6ED73359" w:rsidR="00D5235D" w:rsidRPr="00E6111C" w:rsidRDefault="00D40619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Продолжаются</w:t>
      </w:r>
      <w:r w:rsidR="00D5235D" w:rsidRPr="00E6111C">
        <w:rPr>
          <w:rFonts w:ascii="Times New Roman" w:hAnsi="Times New Roman" w:cs="Times New Roman"/>
          <w:sz w:val="24"/>
          <w:szCs w:val="24"/>
        </w:rPr>
        <w:t xml:space="preserve"> работы по рекультивации полигона ТБО в г. Анива. Завершение работ планируется в 2026 году.</w:t>
      </w:r>
    </w:p>
    <w:p w14:paraId="0F3F0F11" w14:textId="71E55EE8" w:rsidR="00BB6A7C" w:rsidRDefault="00031E7D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В планах на 202</w:t>
      </w:r>
      <w:r w:rsidR="00F52790">
        <w:rPr>
          <w:rFonts w:ascii="Times New Roman" w:hAnsi="Times New Roman" w:cs="Times New Roman"/>
          <w:sz w:val="24"/>
          <w:szCs w:val="24"/>
        </w:rPr>
        <w:t>6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год </w:t>
      </w:r>
      <w:r w:rsidR="00F52790">
        <w:rPr>
          <w:rFonts w:ascii="Times New Roman" w:hAnsi="Times New Roman" w:cs="Times New Roman"/>
          <w:sz w:val="24"/>
          <w:szCs w:val="24"/>
        </w:rPr>
        <w:t>обустроить</w:t>
      </w:r>
      <w:r w:rsidRPr="00E6111C">
        <w:rPr>
          <w:rFonts w:ascii="Times New Roman" w:hAnsi="Times New Roman" w:cs="Times New Roman"/>
          <w:sz w:val="24"/>
          <w:szCs w:val="24"/>
        </w:rPr>
        <w:t xml:space="preserve"> место сбора твердых коммунальных отходов </w:t>
      </w:r>
      <w:r w:rsidR="00F52790">
        <w:rPr>
          <w:rFonts w:ascii="Times New Roman" w:hAnsi="Times New Roman" w:cs="Times New Roman"/>
          <w:sz w:val="24"/>
          <w:szCs w:val="24"/>
        </w:rPr>
        <w:t xml:space="preserve">в с. Новотроицкое (район </w:t>
      </w:r>
      <w:proofErr w:type="spellStart"/>
      <w:r w:rsidR="00F52790">
        <w:rPr>
          <w:rFonts w:ascii="Times New Roman" w:hAnsi="Times New Roman" w:cs="Times New Roman"/>
          <w:sz w:val="24"/>
          <w:szCs w:val="24"/>
        </w:rPr>
        <w:t>Мечтаево</w:t>
      </w:r>
      <w:proofErr w:type="spellEnd"/>
      <w:r w:rsidR="00F52790">
        <w:rPr>
          <w:rFonts w:ascii="Times New Roman" w:hAnsi="Times New Roman" w:cs="Times New Roman"/>
          <w:sz w:val="24"/>
          <w:szCs w:val="24"/>
        </w:rPr>
        <w:t>)</w:t>
      </w:r>
      <w:r w:rsidR="00601A27">
        <w:rPr>
          <w:rFonts w:ascii="Times New Roman" w:hAnsi="Times New Roman" w:cs="Times New Roman"/>
          <w:sz w:val="24"/>
          <w:szCs w:val="24"/>
        </w:rPr>
        <w:t>.</w:t>
      </w:r>
    </w:p>
    <w:p w14:paraId="267AC906" w14:textId="77777777" w:rsidR="00B46590" w:rsidRPr="00E6111C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9BB844" w14:textId="4F7EBBF4" w:rsidR="00BB6A7C" w:rsidRDefault="00BB6A7C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4D43D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Инициативное бюджетирование</w:t>
      </w:r>
    </w:p>
    <w:p w14:paraId="4BFD5223" w14:textId="77777777" w:rsidR="00B46590" w:rsidRPr="00B46590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14:paraId="74F8ED8E" w14:textId="37294F6B" w:rsidR="00BB6A7C" w:rsidRPr="00E6111C" w:rsidRDefault="00BB6A7C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В рамках инициативного бюджетирования в 202</w:t>
      </w:r>
      <w:r w:rsidR="0031420A">
        <w:rPr>
          <w:rFonts w:ascii="Times New Roman" w:hAnsi="Times New Roman" w:cs="Times New Roman"/>
          <w:sz w:val="24"/>
          <w:szCs w:val="24"/>
        </w:rPr>
        <w:t>5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году реализовано </w:t>
      </w:r>
      <w:r w:rsidR="0015285A">
        <w:rPr>
          <w:rFonts w:ascii="Times New Roman" w:hAnsi="Times New Roman" w:cs="Times New Roman"/>
          <w:sz w:val="24"/>
          <w:szCs w:val="24"/>
        </w:rPr>
        <w:t>3</w:t>
      </w:r>
      <w:r w:rsidRPr="00E6111C">
        <w:rPr>
          <w:rFonts w:ascii="Times New Roman" w:hAnsi="Times New Roman" w:cs="Times New Roman"/>
          <w:sz w:val="24"/>
          <w:szCs w:val="24"/>
        </w:rPr>
        <w:t xml:space="preserve"> проек</w:t>
      </w:r>
      <w:r w:rsidR="0031420A">
        <w:rPr>
          <w:rFonts w:ascii="Times New Roman" w:hAnsi="Times New Roman" w:cs="Times New Roman"/>
          <w:sz w:val="24"/>
          <w:szCs w:val="24"/>
        </w:rPr>
        <w:t xml:space="preserve">та </w:t>
      </w:r>
      <w:r w:rsidRPr="00E6111C">
        <w:rPr>
          <w:rFonts w:ascii="Times New Roman" w:hAnsi="Times New Roman" w:cs="Times New Roman"/>
          <w:sz w:val="24"/>
          <w:szCs w:val="24"/>
        </w:rPr>
        <w:t>инициативного бюджетирования:</w:t>
      </w:r>
    </w:p>
    <w:p w14:paraId="5B19A94C" w14:textId="5FBEFF46" w:rsidR="005B6158" w:rsidRPr="00E6111C" w:rsidRDefault="005B6158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- «Благоустройство пешеходной зоны по ул. Калинина, г. Анива»;</w:t>
      </w:r>
    </w:p>
    <w:p w14:paraId="7F793B9C" w14:textId="606E0F3E" w:rsidR="005B6158" w:rsidRDefault="005B6158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- «Асфальтирование дороги</w:t>
      </w:r>
      <w:r w:rsidR="00534515">
        <w:rPr>
          <w:rFonts w:ascii="Times New Roman" w:hAnsi="Times New Roman" w:cs="Times New Roman"/>
          <w:sz w:val="24"/>
          <w:szCs w:val="24"/>
        </w:rPr>
        <w:t xml:space="preserve"> по ул. Совхозной в с. Таранай»;</w:t>
      </w:r>
    </w:p>
    <w:p w14:paraId="23B4A73F" w14:textId="6453B872" w:rsidR="00534515" w:rsidRDefault="0048422B" w:rsidP="00314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515">
        <w:rPr>
          <w:rFonts w:ascii="Times New Roman" w:hAnsi="Times New Roman" w:cs="Times New Roman"/>
          <w:sz w:val="24"/>
          <w:szCs w:val="24"/>
        </w:rPr>
        <w:t xml:space="preserve">- </w:t>
      </w:r>
      <w:r w:rsidR="00534515">
        <w:rPr>
          <w:rFonts w:ascii="Times New Roman" w:hAnsi="Times New Roman" w:cs="Times New Roman"/>
          <w:sz w:val="24"/>
          <w:szCs w:val="24"/>
        </w:rPr>
        <w:t>«</w:t>
      </w:r>
      <w:r w:rsidR="00534515" w:rsidRPr="00534515">
        <w:rPr>
          <w:rFonts w:ascii="Times New Roman" w:hAnsi="Times New Roman" w:cs="Times New Roman"/>
          <w:sz w:val="24"/>
          <w:szCs w:val="24"/>
        </w:rPr>
        <w:t>Асфальтирование дороги по ул. Новая и пер. Школьному в с. Успенское</w:t>
      </w:r>
      <w:r w:rsidR="00534515">
        <w:rPr>
          <w:rFonts w:ascii="Times New Roman" w:hAnsi="Times New Roman" w:cs="Times New Roman"/>
          <w:sz w:val="24"/>
          <w:szCs w:val="24"/>
        </w:rPr>
        <w:t>».</w:t>
      </w:r>
    </w:p>
    <w:p w14:paraId="794B99AF" w14:textId="77777777" w:rsidR="00534515" w:rsidRPr="00534515" w:rsidRDefault="00534515" w:rsidP="00314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F0B4EC" w14:textId="6480F3A0" w:rsidR="0031420A" w:rsidRDefault="0031420A" w:rsidP="00314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2240">
        <w:rPr>
          <w:rFonts w:ascii="Times New Roman" w:hAnsi="Times New Roman" w:cs="Times New Roman"/>
          <w:sz w:val="24"/>
          <w:szCs w:val="24"/>
        </w:rPr>
        <w:t>К реализации в 202</w:t>
      </w:r>
      <w:r w:rsidR="00152240">
        <w:rPr>
          <w:rFonts w:ascii="Times New Roman" w:hAnsi="Times New Roman" w:cs="Times New Roman"/>
          <w:sz w:val="24"/>
          <w:szCs w:val="24"/>
        </w:rPr>
        <w:t>6</w:t>
      </w:r>
      <w:r w:rsidRPr="00152240">
        <w:rPr>
          <w:rFonts w:ascii="Times New Roman" w:hAnsi="Times New Roman" w:cs="Times New Roman"/>
          <w:sz w:val="24"/>
          <w:szCs w:val="24"/>
        </w:rPr>
        <w:t xml:space="preserve"> году намечено 8 проектов:</w:t>
      </w:r>
    </w:p>
    <w:p w14:paraId="03BEA4B5" w14:textId="3AA50B13" w:rsidR="00152240" w:rsidRDefault="00152240" w:rsidP="00314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«Асфальтирование улицы Центральной в с. Петропавловское»</w:t>
      </w:r>
      <w:r w:rsidR="00801B7A">
        <w:rPr>
          <w:rFonts w:ascii="Times New Roman" w:hAnsi="Times New Roman" w:cs="Times New Roman"/>
          <w:sz w:val="24"/>
          <w:szCs w:val="24"/>
        </w:rPr>
        <w:t>;</w:t>
      </w:r>
    </w:p>
    <w:p w14:paraId="02642B0A" w14:textId="68A6B63C" w:rsidR="0011032A" w:rsidRDefault="00152240" w:rsidP="001103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«Установка хоккейной площадки с подсветкой в с. Мицулевка»</w:t>
      </w:r>
      <w:r w:rsidR="00801B7A">
        <w:rPr>
          <w:rFonts w:ascii="Times New Roman" w:hAnsi="Times New Roman" w:cs="Times New Roman"/>
          <w:sz w:val="24"/>
          <w:szCs w:val="24"/>
        </w:rPr>
        <w:t>;</w:t>
      </w:r>
    </w:p>
    <w:p w14:paraId="6E951E04" w14:textId="5EAA0FEF" w:rsidR="00152240" w:rsidRDefault="00152240" w:rsidP="001103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«Второй этап асфальтирования улицы Советской с. Огоньки»</w:t>
      </w:r>
      <w:r w:rsidR="00801B7A">
        <w:rPr>
          <w:rFonts w:ascii="Times New Roman" w:hAnsi="Times New Roman" w:cs="Times New Roman"/>
          <w:sz w:val="24"/>
          <w:szCs w:val="24"/>
        </w:rPr>
        <w:t>;</w:t>
      </w:r>
    </w:p>
    <w:p w14:paraId="1033A25C" w14:textId="3D32327E" w:rsidR="00152240" w:rsidRDefault="00152240" w:rsidP="001103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«Устройство игровой зоны для детей с уличными тренажерами в с. Высокое»</w:t>
      </w:r>
      <w:r w:rsidR="00801B7A">
        <w:rPr>
          <w:rFonts w:ascii="Times New Roman" w:hAnsi="Times New Roman" w:cs="Times New Roman"/>
          <w:sz w:val="24"/>
          <w:szCs w:val="24"/>
        </w:rPr>
        <w:t>;</w:t>
      </w:r>
    </w:p>
    <w:p w14:paraId="58EBB4D2" w14:textId="49C7F07A" w:rsidR="00152240" w:rsidRDefault="00152240" w:rsidP="001103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«Асфальтирование улицы Зеленая в с. Воскресенское»</w:t>
      </w:r>
      <w:r w:rsidR="00801B7A">
        <w:rPr>
          <w:rFonts w:ascii="Times New Roman" w:hAnsi="Times New Roman" w:cs="Times New Roman"/>
          <w:sz w:val="24"/>
          <w:szCs w:val="24"/>
        </w:rPr>
        <w:t>;</w:t>
      </w:r>
    </w:p>
    <w:p w14:paraId="4CB3D2C3" w14:textId="22E1E920" w:rsidR="00152240" w:rsidRDefault="00152240" w:rsidP="001103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«Второй этап ремонта улицы Совхозной в с. Таранай»</w:t>
      </w:r>
      <w:r w:rsidR="00801B7A">
        <w:rPr>
          <w:rFonts w:ascii="Times New Roman" w:hAnsi="Times New Roman" w:cs="Times New Roman"/>
          <w:sz w:val="24"/>
          <w:szCs w:val="24"/>
        </w:rPr>
        <w:t>;</w:t>
      </w:r>
    </w:p>
    <w:p w14:paraId="028DC140" w14:textId="21B1CCDA" w:rsidR="00152240" w:rsidRDefault="00152240" w:rsidP="001103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«Отсыпка дороги по улице Лесная в с. Песчанское»</w:t>
      </w:r>
      <w:r w:rsidR="00801B7A">
        <w:rPr>
          <w:rFonts w:ascii="Times New Roman" w:hAnsi="Times New Roman" w:cs="Times New Roman"/>
          <w:sz w:val="24"/>
          <w:szCs w:val="24"/>
        </w:rPr>
        <w:t>;</w:t>
      </w:r>
    </w:p>
    <w:p w14:paraId="6F96A2CE" w14:textId="4FB9290C" w:rsidR="0031420A" w:rsidRDefault="00152240" w:rsidP="003A5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«Асфальтирование улицы Цветочная и проезда Почтовый в с. Успенское»</w:t>
      </w:r>
      <w:r w:rsidR="00801B7A">
        <w:rPr>
          <w:rFonts w:ascii="Times New Roman" w:hAnsi="Times New Roman" w:cs="Times New Roman"/>
          <w:sz w:val="24"/>
          <w:szCs w:val="24"/>
        </w:rPr>
        <w:t>.</w:t>
      </w:r>
    </w:p>
    <w:p w14:paraId="7DA01429" w14:textId="77777777" w:rsidR="00B46590" w:rsidRPr="00E6111C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BC4E93" w14:textId="195AD4EA" w:rsidR="00C72B90" w:rsidRPr="00E6111C" w:rsidRDefault="00CF44B5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22835544"/>
      <w:r w:rsidRPr="00582F91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В сфере экономики</w:t>
      </w:r>
      <w:r w:rsidRPr="00E6111C">
        <w:rPr>
          <w:rFonts w:ascii="Times New Roman" w:hAnsi="Times New Roman" w:cs="Times New Roman"/>
          <w:sz w:val="24"/>
          <w:szCs w:val="24"/>
        </w:rPr>
        <w:t xml:space="preserve"> </w:t>
      </w:r>
      <w:r w:rsidR="0015285A">
        <w:rPr>
          <w:rFonts w:ascii="Times New Roman" w:hAnsi="Times New Roman" w:cs="Times New Roman"/>
          <w:sz w:val="24"/>
          <w:szCs w:val="24"/>
        </w:rPr>
        <w:t xml:space="preserve">в 2025 году </w:t>
      </w:r>
      <w:r w:rsidR="0015285A" w:rsidRPr="00E6111C">
        <w:rPr>
          <w:rFonts w:ascii="Times New Roman" w:hAnsi="Times New Roman" w:cs="Times New Roman"/>
          <w:sz w:val="24"/>
          <w:szCs w:val="24"/>
        </w:rPr>
        <w:t>сельхоз товаропроизводителями</w:t>
      </w:r>
      <w:r w:rsidR="00C72B90" w:rsidRPr="00E6111C">
        <w:rPr>
          <w:rFonts w:ascii="Times New Roman" w:hAnsi="Times New Roman" w:cs="Times New Roman"/>
          <w:sz w:val="24"/>
          <w:szCs w:val="24"/>
        </w:rPr>
        <w:t xml:space="preserve"> достигнуты следующие результаты:</w:t>
      </w:r>
    </w:p>
    <w:p w14:paraId="59DDF7CF" w14:textId="26B71358" w:rsidR="00CF44B5" w:rsidRPr="00E6111C" w:rsidRDefault="00C72B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Произведено</w:t>
      </w:r>
      <w:r w:rsidR="00CF44B5" w:rsidRPr="00E6111C">
        <w:rPr>
          <w:rFonts w:ascii="Times New Roman" w:hAnsi="Times New Roman" w:cs="Times New Roman"/>
          <w:sz w:val="24"/>
          <w:szCs w:val="24"/>
        </w:rPr>
        <w:t xml:space="preserve"> </w:t>
      </w:r>
      <w:r w:rsidRPr="00E6111C">
        <w:rPr>
          <w:rFonts w:ascii="Times New Roman" w:hAnsi="Times New Roman" w:cs="Times New Roman"/>
          <w:sz w:val="24"/>
          <w:szCs w:val="24"/>
        </w:rPr>
        <w:t>2</w:t>
      </w:r>
      <w:r w:rsidR="009A0CE9">
        <w:rPr>
          <w:rFonts w:ascii="Times New Roman" w:hAnsi="Times New Roman" w:cs="Times New Roman"/>
          <w:sz w:val="24"/>
          <w:szCs w:val="24"/>
        </w:rPr>
        <w:t>3,1</w:t>
      </w:r>
      <w:r w:rsidR="00CF44B5" w:rsidRPr="00E6111C">
        <w:rPr>
          <w:rFonts w:ascii="Times New Roman" w:hAnsi="Times New Roman" w:cs="Times New Roman"/>
          <w:sz w:val="24"/>
          <w:szCs w:val="24"/>
        </w:rPr>
        <w:t xml:space="preserve"> тыс. тонн молока, 1</w:t>
      </w:r>
      <w:r w:rsidRPr="00E6111C">
        <w:rPr>
          <w:rFonts w:ascii="Times New Roman" w:hAnsi="Times New Roman" w:cs="Times New Roman"/>
          <w:sz w:val="24"/>
          <w:szCs w:val="24"/>
        </w:rPr>
        <w:t>0</w:t>
      </w:r>
      <w:r w:rsidR="009A0CE9">
        <w:rPr>
          <w:rFonts w:ascii="Times New Roman" w:hAnsi="Times New Roman" w:cs="Times New Roman"/>
          <w:sz w:val="24"/>
          <w:szCs w:val="24"/>
        </w:rPr>
        <w:t>2</w:t>
      </w:r>
      <w:r w:rsidR="00CF44B5" w:rsidRPr="00E6111C">
        <w:rPr>
          <w:rFonts w:ascii="Times New Roman" w:hAnsi="Times New Roman" w:cs="Times New Roman"/>
          <w:sz w:val="24"/>
          <w:szCs w:val="24"/>
        </w:rPr>
        <w:t xml:space="preserve"> % к уровню 202</w:t>
      </w:r>
      <w:r w:rsidR="009A0CE9">
        <w:rPr>
          <w:rFonts w:ascii="Times New Roman" w:hAnsi="Times New Roman" w:cs="Times New Roman"/>
          <w:sz w:val="24"/>
          <w:szCs w:val="24"/>
        </w:rPr>
        <w:t>4</w:t>
      </w:r>
      <w:r w:rsidR="003A5A72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3378B038" w14:textId="6CAC361B" w:rsidR="00CF44B5" w:rsidRPr="00E6111C" w:rsidRDefault="006A0D33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49F1">
        <w:rPr>
          <w:rFonts w:ascii="Times New Roman" w:hAnsi="Times New Roman" w:cs="Times New Roman"/>
          <w:sz w:val="24"/>
          <w:szCs w:val="24"/>
        </w:rPr>
        <w:t>П</w:t>
      </w:r>
      <w:r w:rsidR="00CF44B5" w:rsidRPr="002449F1">
        <w:rPr>
          <w:rFonts w:ascii="Times New Roman" w:hAnsi="Times New Roman" w:cs="Times New Roman"/>
          <w:sz w:val="24"/>
          <w:szCs w:val="24"/>
        </w:rPr>
        <w:t>роизведено</w:t>
      </w:r>
      <w:r w:rsidR="00C72B90" w:rsidRPr="002449F1">
        <w:rPr>
          <w:rFonts w:ascii="Times New Roman" w:hAnsi="Times New Roman" w:cs="Times New Roman"/>
          <w:sz w:val="24"/>
          <w:szCs w:val="24"/>
        </w:rPr>
        <w:t xml:space="preserve"> 6,</w:t>
      </w:r>
      <w:r w:rsidR="009A0CE9" w:rsidRPr="002449F1">
        <w:rPr>
          <w:rFonts w:ascii="Times New Roman" w:hAnsi="Times New Roman" w:cs="Times New Roman"/>
          <w:sz w:val="24"/>
          <w:szCs w:val="24"/>
        </w:rPr>
        <w:t>2</w:t>
      </w:r>
      <w:r w:rsidR="00CF44B5" w:rsidRPr="002449F1">
        <w:rPr>
          <w:rFonts w:ascii="Times New Roman" w:hAnsi="Times New Roman" w:cs="Times New Roman"/>
          <w:sz w:val="24"/>
          <w:szCs w:val="24"/>
        </w:rPr>
        <w:t xml:space="preserve"> тыс. тонн</w:t>
      </w:r>
      <w:r w:rsidRPr="002449F1">
        <w:rPr>
          <w:rFonts w:ascii="Times New Roman" w:hAnsi="Times New Roman" w:cs="Times New Roman"/>
          <w:sz w:val="24"/>
          <w:szCs w:val="24"/>
        </w:rPr>
        <w:t xml:space="preserve"> мяса</w:t>
      </w:r>
      <w:r w:rsidR="00CF44B5" w:rsidRPr="002449F1">
        <w:rPr>
          <w:rFonts w:ascii="Times New Roman" w:hAnsi="Times New Roman" w:cs="Times New Roman"/>
          <w:sz w:val="24"/>
          <w:szCs w:val="24"/>
        </w:rPr>
        <w:t xml:space="preserve">, </w:t>
      </w:r>
      <w:r w:rsidR="009A0CE9" w:rsidRPr="002449F1">
        <w:rPr>
          <w:rFonts w:ascii="Times New Roman" w:hAnsi="Times New Roman" w:cs="Times New Roman"/>
          <w:sz w:val="24"/>
          <w:szCs w:val="24"/>
        </w:rPr>
        <w:t>9</w:t>
      </w:r>
      <w:r w:rsidR="002449F1" w:rsidRPr="002449F1">
        <w:rPr>
          <w:rFonts w:ascii="Times New Roman" w:hAnsi="Times New Roman" w:cs="Times New Roman"/>
          <w:sz w:val="24"/>
          <w:szCs w:val="24"/>
        </w:rPr>
        <w:t>4</w:t>
      </w:r>
      <w:r w:rsidR="00CF44B5" w:rsidRPr="002449F1">
        <w:rPr>
          <w:rFonts w:ascii="Times New Roman" w:hAnsi="Times New Roman" w:cs="Times New Roman"/>
          <w:sz w:val="24"/>
          <w:szCs w:val="24"/>
        </w:rPr>
        <w:t xml:space="preserve"> % к уровню 202</w:t>
      </w:r>
      <w:r w:rsidR="009A0CE9" w:rsidRPr="002449F1">
        <w:rPr>
          <w:rFonts w:ascii="Times New Roman" w:hAnsi="Times New Roman" w:cs="Times New Roman"/>
          <w:sz w:val="24"/>
          <w:szCs w:val="24"/>
        </w:rPr>
        <w:t>4</w:t>
      </w:r>
      <w:r w:rsidR="00CF44B5" w:rsidRPr="002449F1">
        <w:rPr>
          <w:rFonts w:ascii="Times New Roman" w:hAnsi="Times New Roman" w:cs="Times New Roman"/>
          <w:sz w:val="24"/>
          <w:szCs w:val="24"/>
        </w:rPr>
        <w:t xml:space="preserve"> года.</w:t>
      </w:r>
      <w:r w:rsidR="00CF44B5" w:rsidRPr="002449F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49F1" w:rsidRPr="002449F1">
        <w:rPr>
          <w:rFonts w:ascii="Times New Roman" w:hAnsi="Times New Roman" w:cs="Times New Roman"/>
          <w:bCs/>
          <w:sz w:val="24"/>
          <w:szCs w:val="24"/>
        </w:rPr>
        <w:t>Снижение</w:t>
      </w:r>
      <w:r w:rsidR="002449F1">
        <w:rPr>
          <w:rFonts w:ascii="Times New Roman" w:hAnsi="Times New Roman" w:cs="Times New Roman"/>
          <w:bCs/>
          <w:sz w:val="24"/>
          <w:szCs w:val="24"/>
        </w:rPr>
        <w:t xml:space="preserve"> обусловлено произошедшим пожаром на свиноводческом комплексе в ноябре 2025 года. </w:t>
      </w:r>
    </w:p>
    <w:p w14:paraId="6A1F505C" w14:textId="480BE72D" w:rsidR="00FB45AB" w:rsidRPr="00E6111C" w:rsidRDefault="00CF44B5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6111C">
        <w:rPr>
          <w:rFonts w:ascii="Times New Roman" w:hAnsi="Times New Roman" w:cs="Times New Roman"/>
          <w:i/>
          <w:sz w:val="24"/>
          <w:szCs w:val="24"/>
        </w:rPr>
        <w:t xml:space="preserve">Промышленными предприятиями </w:t>
      </w:r>
      <w:r w:rsidRPr="00E6111C">
        <w:rPr>
          <w:rFonts w:ascii="Times New Roman" w:hAnsi="Times New Roman" w:cs="Times New Roman"/>
          <w:sz w:val="24"/>
          <w:szCs w:val="24"/>
        </w:rPr>
        <w:t>в 202</w:t>
      </w:r>
      <w:r w:rsidR="009A0CE9">
        <w:rPr>
          <w:rFonts w:ascii="Times New Roman" w:hAnsi="Times New Roman" w:cs="Times New Roman"/>
          <w:sz w:val="24"/>
          <w:szCs w:val="24"/>
        </w:rPr>
        <w:t>5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E6111C">
        <w:rPr>
          <w:rFonts w:ascii="Times New Roman" w:hAnsi="Times New Roman" w:cs="Times New Roman"/>
          <w:bCs/>
          <w:iCs/>
          <w:sz w:val="24"/>
          <w:szCs w:val="24"/>
        </w:rPr>
        <w:t>отгружено товаров на сумму 1</w:t>
      </w:r>
      <w:r w:rsidR="0015285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A0CE9">
        <w:rPr>
          <w:rFonts w:ascii="Times New Roman" w:hAnsi="Times New Roman" w:cs="Times New Roman"/>
          <w:bCs/>
          <w:iCs/>
          <w:sz w:val="24"/>
          <w:szCs w:val="24"/>
        </w:rPr>
        <w:t>701</w:t>
      </w:r>
      <w:r w:rsidRPr="00E6111C">
        <w:rPr>
          <w:rFonts w:ascii="Times New Roman" w:hAnsi="Times New Roman" w:cs="Times New Roman"/>
          <w:bCs/>
          <w:iCs/>
          <w:sz w:val="24"/>
          <w:szCs w:val="24"/>
        </w:rPr>
        <w:t xml:space="preserve"> млн. рублей, </w:t>
      </w:r>
      <w:r w:rsidR="00FB45AB" w:rsidRPr="00E6111C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9A0CE9">
        <w:rPr>
          <w:rFonts w:ascii="Times New Roman" w:hAnsi="Times New Roman" w:cs="Times New Roman"/>
          <w:bCs/>
          <w:iCs/>
          <w:sz w:val="24"/>
          <w:szCs w:val="24"/>
        </w:rPr>
        <w:t>35</w:t>
      </w:r>
      <w:r w:rsidR="00FB45AB" w:rsidRPr="00E6111C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9A0CE9"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Pr="00E6111C">
        <w:rPr>
          <w:rFonts w:ascii="Times New Roman" w:hAnsi="Times New Roman" w:cs="Times New Roman"/>
          <w:bCs/>
          <w:iCs/>
          <w:sz w:val="24"/>
          <w:szCs w:val="24"/>
        </w:rPr>
        <w:t xml:space="preserve"> % к уровню 202</w:t>
      </w:r>
      <w:r w:rsidR="009A0CE9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E6111C">
        <w:rPr>
          <w:rFonts w:ascii="Times New Roman" w:hAnsi="Times New Roman" w:cs="Times New Roman"/>
          <w:bCs/>
          <w:iCs/>
          <w:sz w:val="24"/>
          <w:szCs w:val="24"/>
        </w:rPr>
        <w:t xml:space="preserve"> года</w:t>
      </w:r>
      <w:r w:rsidR="00FB45AB" w:rsidRPr="00E6111C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E6111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4E5AC9D0" w14:textId="0BA5336B" w:rsidR="00CF44B5" w:rsidRPr="00E6111C" w:rsidRDefault="00CF44B5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О</w:t>
      </w:r>
      <w:r w:rsidRPr="00E6111C">
        <w:rPr>
          <w:rFonts w:ascii="Times New Roman" w:hAnsi="Times New Roman" w:cs="Times New Roman"/>
          <w:i/>
          <w:iCs/>
          <w:sz w:val="24"/>
          <w:szCs w:val="24"/>
        </w:rPr>
        <w:t>борот розничной торговли</w:t>
      </w:r>
      <w:r w:rsidR="003A5A72">
        <w:rPr>
          <w:rFonts w:ascii="Times New Roman" w:hAnsi="Times New Roman" w:cs="Times New Roman"/>
          <w:sz w:val="24"/>
          <w:szCs w:val="24"/>
        </w:rPr>
        <w:t xml:space="preserve"> </w:t>
      </w:r>
      <w:r w:rsidRPr="00E6111C">
        <w:rPr>
          <w:rFonts w:ascii="Times New Roman" w:hAnsi="Times New Roman" w:cs="Times New Roman"/>
          <w:sz w:val="24"/>
          <w:szCs w:val="24"/>
        </w:rPr>
        <w:t>составил 4,</w:t>
      </w:r>
      <w:r w:rsidR="009A0CE9">
        <w:rPr>
          <w:rFonts w:ascii="Times New Roman" w:hAnsi="Times New Roman" w:cs="Times New Roman"/>
          <w:sz w:val="24"/>
          <w:szCs w:val="24"/>
        </w:rPr>
        <w:t>7</w:t>
      </w:r>
      <w:r w:rsidRPr="00E6111C">
        <w:rPr>
          <w:rFonts w:ascii="Times New Roman" w:hAnsi="Times New Roman" w:cs="Times New Roman"/>
          <w:sz w:val="24"/>
          <w:szCs w:val="24"/>
        </w:rPr>
        <w:t xml:space="preserve"> млрд. рублей или 1</w:t>
      </w:r>
      <w:r w:rsidR="009A0CE9">
        <w:rPr>
          <w:rFonts w:ascii="Times New Roman" w:hAnsi="Times New Roman" w:cs="Times New Roman"/>
          <w:sz w:val="24"/>
          <w:szCs w:val="24"/>
        </w:rPr>
        <w:t>12</w:t>
      </w:r>
      <w:r w:rsidRPr="00E6111C">
        <w:rPr>
          <w:rFonts w:ascii="Times New Roman" w:hAnsi="Times New Roman" w:cs="Times New Roman"/>
          <w:sz w:val="24"/>
          <w:szCs w:val="24"/>
        </w:rPr>
        <w:t>% в сопоставимых ценах по отношению к уровню 202</w:t>
      </w:r>
      <w:r w:rsidR="009A0CE9">
        <w:rPr>
          <w:rFonts w:ascii="Times New Roman" w:hAnsi="Times New Roman" w:cs="Times New Roman"/>
          <w:sz w:val="24"/>
          <w:szCs w:val="24"/>
        </w:rPr>
        <w:t>4</w:t>
      </w:r>
      <w:r w:rsidR="005F2931">
        <w:rPr>
          <w:rFonts w:ascii="Times New Roman" w:hAnsi="Times New Roman" w:cs="Times New Roman"/>
          <w:sz w:val="24"/>
          <w:szCs w:val="24"/>
        </w:rPr>
        <w:t xml:space="preserve"> </w:t>
      </w:r>
      <w:r w:rsidRPr="00E6111C">
        <w:rPr>
          <w:rFonts w:ascii="Times New Roman" w:hAnsi="Times New Roman" w:cs="Times New Roman"/>
          <w:sz w:val="24"/>
          <w:szCs w:val="24"/>
        </w:rPr>
        <w:t xml:space="preserve">года. </w:t>
      </w:r>
    </w:p>
    <w:p w14:paraId="0BFD1C17" w14:textId="1FD8B36F" w:rsidR="00CF44B5" w:rsidRPr="00E6111C" w:rsidRDefault="00CF44B5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С целью удешевления стоимости товаров для населения в округе действует 1</w:t>
      </w:r>
      <w:r w:rsidR="00DE4947" w:rsidRPr="00E6111C">
        <w:rPr>
          <w:rFonts w:ascii="Times New Roman" w:hAnsi="Times New Roman" w:cs="Times New Roman"/>
          <w:sz w:val="24"/>
          <w:szCs w:val="24"/>
        </w:rPr>
        <w:t>8</w:t>
      </w:r>
      <w:r w:rsidRPr="00E6111C">
        <w:rPr>
          <w:rFonts w:ascii="Times New Roman" w:hAnsi="Times New Roman" w:cs="Times New Roman"/>
          <w:sz w:val="24"/>
          <w:szCs w:val="24"/>
        </w:rPr>
        <w:t xml:space="preserve"> объектов фирменной торговли, </w:t>
      </w:r>
      <w:r w:rsidR="00DE4947" w:rsidRPr="00E6111C">
        <w:rPr>
          <w:rFonts w:ascii="Times New Roman" w:hAnsi="Times New Roman" w:cs="Times New Roman"/>
          <w:sz w:val="24"/>
          <w:szCs w:val="24"/>
        </w:rPr>
        <w:t>7</w:t>
      </w:r>
      <w:r w:rsidRPr="00E6111C">
        <w:rPr>
          <w:rFonts w:ascii="Times New Roman" w:hAnsi="Times New Roman" w:cs="Times New Roman"/>
          <w:sz w:val="24"/>
          <w:szCs w:val="24"/>
        </w:rPr>
        <w:t xml:space="preserve"> социальных магазинов, </w:t>
      </w:r>
      <w:r w:rsidR="00233025">
        <w:rPr>
          <w:rFonts w:ascii="Times New Roman" w:hAnsi="Times New Roman" w:cs="Times New Roman"/>
          <w:sz w:val="24"/>
          <w:szCs w:val="24"/>
        </w:rPr>
        <w:t>13</w:t>
      </w:r>
      <w:r w:rsidRPr="00E6111C">
        <w:rPr>
          <w:rFonts w:ascii="Times New Roman" w:hAnsi="Times New Roman" w:cs="Times New Roman"/>
          <w:sz w:val="24"/>
          <w:szCs w:val="24"/>
        </w:rPr>
        <w:t xml:space="preserve"> хозяйствующих субъектов участвуют в проекте «Доступная рыба». В рамках данного проекта в </w:t>
      </w:r>
      <w:r w:rsidR="00233025">
        <w:rPr>
          <w:rFonts w:ascii="Times New Roman" w:hAnsi="Times New Roman" w:cs="Times New Roman"/>
          <w:sz w:val="24"/>
          <w:szCs w:val="24"/>
        </w:rPr>
        <w:t>2025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году реализовано </w:t>
      </w:r>
      <w:r w:rsidR="002449F1">
        <w:rPr>
          <w:rFonts w:ascii="Times New Roman" w:hAnsi="Times New Roman" w:cs="Times New Roman"/>
          <w:sz w:val="24"/>
          <w:szCs w:val="24"/>
        </w:rPr>
        <w:t>90,83</w:t>
      </w:r>
      <w:r w:rsidR="00DE4947" w:rsidRPr="00E6111C">
        <w:rPr>
          <w:rFonts w:ascii="Times New Roman" w:hAnsi="Times New Roman" w:cs="Times New Roman"/>
          <w:sz w:val="24"/>
          <w:szCs w:val="24"/>
        </w:rPr>
        <w:t xml:space="preserve"> тонн</w:t>
      </w:r>
      <w:r w:rsidR="00233025">
        <w:rPr>
          <w:rFonts w:ascii="Times New Roman" w:hAnsi="Times New Roman" w:cs="Times New Roman"/>
          <w:sz w:val="24"/>
          <w:szCs w:val="24"/>
        </w:rPr>
        <w:t xml:space="preserve">ы </w:t>
      </w:r>
      <w:r w:rsidRPr="00E6111C">
        <w:rPr>
          <w:rFonts w:ascii="Times New Roman" w:hAnsi="Times New Roman" w:cs="Times New Roman"/>
          <w:sz w:val="24"/>
          <w:szCs w:val="24"/>
        </w:rPr>
        <w:t>свежевыловленной (охлажденной рыбы).</w:t>
      </w:r>
    </w:p>
    <w:p w14:paraId="082B4493" w14:textId="7B8FB2BC" w:rsidR="00CF44B5" w:rsidRPr="00E6111C" w:rsidRDefault="00CF44B5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В результате проводимой работы по упорядочению размещения и функционирования нестационарных торговых объектов, в 202</w:t>
      </w:r>
      <w:r w:rsidR="00233025">
        <w:rPr>
          <w:rFonts w:ascii="Times New Roman" w:hAnsi="Times New Roman" w:cs="Times New Roman"/>
          <w:sz w:val="24"/>
          <w:szCs w:val="24"/>
        </w:rPr>
        <w:t>5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году заключено </w:t>
      </w:r>
      <w:r w:rsidR="002449F1">
        <w:rPr>
          <w:rFonts w:ascii="Times New Roman" w:hAnsi="Times New Roman" w:cs="Times New Roman"/>
          <w:sz w:val="24"/>
          <w:szCs w:val="24"/>
        </w:rPr>
        <w:t>28</w:t>
      </w:r>
      <w:r w:rsidR="003D2A42" w:rsidRPr="00E6111C">
        <w:rPr>
          <w:rFonts w:ascii="Times New Roman" w:hAnsi="Times New Roman" w:cs="Times New Roman"/>
          <w:sz w:val="24"/>
          <w:szCs w:val="24"/>
        </w:rPr>
        <w:t xml:space="preserve"> </w:t>
      </w:r>
      <w:r w:rsidRPr="00E6111C">
        <w:rPr>
          <w:rFonts w:ascii="Times New Roman" w:hAnsi="Times New Roman" w:cs="Times New Roman"/>
          <w:sz w:val="24"/>
          <w:szCs w:val="24"/>
        </w:rPr>
        <w:t xml:space="preserve">договоров на право размещения нестационарных торговых объектов, в бюджет </w:t>
      </w:r>
      <w:r w:rsidR="00233025">
        <w:rPr>
          <w:rFonts w:ascii="Times New Roman" w:hAnsi="Times New Roman" w:cs="Times New Roman"/>
          <w:sz w:val="24"/>
          <w:szCs w:val="24"/>
        </w:rPr>
        <w:t>муниципального</w:t>
      </w:r>
      <w:r w:rsidRPr="00E6111C">
        <w:rPr>
          <w:rFonts w:ascii="Times New Roman" w:hAnsi="Times New Roman" w:cs="Times New Roman"/>
          <w:sz w:val="24"/>
          <w:szCs w:val="24"/>
        </w:rPr>
        <w:t xml:space="preserve"> округа поступило </w:t>
      </w:r>
      <w:r w:rsidR="0086390A" w:rsidRPr="0086390A">
        <w:rPr>
          <w:rFonts w:ascii="Times New Roman" w:hAnsi="Times New Roman" w:cs="Times New Roman"/>
          <w:sz w:val="24"/>
          <w:szCs w:val="24"/>
        </w:rPr>
        <w:t>858,04</w:t>
      </w:r>
      <w:r w:rsidR="0086390A" w:rsidRPr="0086390A">
        <w:rPr>
          <w:rFonts w:ascii="Calibri" w:eastAsia="Calibri" w:hAnsi="Calibri" w:cs="Times New Roman"/>
          <w:spacing w:val="1"/>
          <w:sz w:val="28"/>
          <w:szCs w:val="28"/>
          <w:lang w:eastAsia="en-US"/>
        </w:rPr>
        <w:t xml:space="preserve"> </w:t>
      </w:r>
      <w:r w:rsidRPr="00E6111C">
        <w:rPr>
          <w:rFonts w:ascii="Times New Roman" w:hAnsi="Times New Roman" w:cs="Times New Roman"/>
          <w:sz w:val="24"/>
          <w:szCs w:val="24"/>
        </w:rPr>
        <w:t xml:space="preserve">тыс. рублей. </w:t>
      </w:r>
    </w:p>
    <w:p w14:paraId="7EF260F0" w14:textId="2DABD4A1" w:rsidR="00CF44B5" w:rsidRPr="00E6111C" w:rsidRDefault="00CF44B5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По состоянию на 01.01.202</w:t>
      </w:r>
      <w:r w:rsidR="005F2931">
        <w:rPr>
          <w:rFonts w:ascii="Times New Roman" w:hAnsi="Times New Roman" w:cs="Times New Roman"/>
          <w:sz w:val="24"/>
          <w:szCs w:val="24"/>
        </w:rPr>
        <w:t>6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года число СМСП, включая </w:t>
      </w:r>
      <w:proofErr w:type="spellStart"/>
      <w:r w:rsidRPr="00E6111C">
        <w:rPr>
          <w:rFonts w:ascii="Times New Roman" w:hAnsi="Times New Roman" w:cs="Times New Roman"/>
          <w:sz w:val="24"/>
          <w:szCs w:val="24"/>
        </w:rPr>
        <w:t>самозанятых</w:t>
      </w:r>
      <w:proofErr w:type="spellEnd"/>
      <w:r w:rsidRPr="00E6111C">
        <w:rPr>
          <w:rFonts w:ascii="Times New Roman" w:hAnsi="Times New Roman" w:cs="Times New Roman"/>
          <w:sz w:val="24"/>
          <w:szCs w:val="24"/>
        </w:rPr>
        <w:t xml:space="preserve">, составило </w:t>
      </w:r>
      <w:r w:rsidR="00233025">
        <w:rPr>
          <w:rFonts w:ascii="Times New Roman" w:hAnsi="Times New Roman" w:cs="Times New Roman"/>
          <w:sz w:val="24"/>
          <w:szCs w:val="24"/>
        </w:rPr>
        <w:t>3</w:t>
      </w:r>
      <w:r w:rsidR="0015285A">
        <w:rPr>
          <w:rFonts w:ascii="Times New Roman" w:hAnsi="Times New Roman" w:cs="Times New Roman"/>
          <w:sz w:val="24"/>
          <w:szCs w:val="24"/>
        </w:rPr>
        <w:t xml:space="preserve"> </w:t>
      </w:r>
      <w:r w:rsidR="00233025">
        <w:rPr>
          <w:rFonts w:ascii="Times New Roman" w:hAnsi="Times New Roman" w:cs="Times New Roman"/>
          <w:sz w:val="24"/>
          <w:szCs w:val="24"/>
        </w:rPr>
        <w:t>021</w:t>
      </w:r>
      <w:r w:rsidRPr="00E6111C">
        <w:rPr>
          <w:rFonts w:ascii="Times New Roman" w:hAnsi="Times New Roman" w:cs="Times New Roman"/>
          <w:sz w:val="24"/>
          <w:szCs w:val="24"/>
        </w:rPr>
        <w:t xml:space="preserve"> единиц, из них </w:t>
      </w:r>
      <w:r w:rsidR="00233025">
        <w:rPr>
          <w:rFonts w:ascii="Times New Roman" w:hAnsi="Times New Roman" w:cs="Times New Roman"/>
          <w:sz w:val="24"/>
          <w:szCs w:val="24"/>
        </w:rPr>
        <w:t>1</w:t>
      </w:r>
      <w:r w:rsidR="0015285A">
        <w:rPr>
          <w:rFonts w:ascii="Times New Roman" w:hAnsi="Times New Roman" w:cs="Times New Roman"/>
          <w:sz w:val="24"/>
          <w:szCs w:val="24"/>
        </w:rPr>
        <w:t xml:space="preserve"> </w:t>
      </w:r>
      <w:r w:rsidR="00233025">
        <w:rPr>
          <w:rFonts w:ascii="Times New Roman" w:hAnsi="Times New Roman" w:cs="Times New Roman"/>
          <w:sz w:val="24"/>
          <w:szCs w:val="24"/>
        </w:rPr>
        <w:t>254</w:t>
      </w:r>
      <w:r w:rsidRPr="00E6111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E6111C">
        <w:rPr>
          <w:rFonts w:ascii="Times New Roman" w:hAnsi="Times New Roman" w:cs="Times New Roman"/>
          <w:sz w:val="24"/>
          <w:szCs w:val="24"/>
        </w:rPr>
        <w:t>самозанятых</w:t>
      </w:r>
      <w:proofErr w:type="spellEnd"/>
      <w:r w:rsidRPr="00E6111C">
        <w:rPr>
          <w:rFonts w:ascii="Times New Roman" w:hAnsi="Times New Roman" w:cs="Times New Roman"/>
          <w:sz w:val="24"/>
          <w:szCs w:val="24"/>
        </w:rPr>
        <w:t>. Активное информирование граждан по вопросу регистрации в качестве самозанятых повлияло на рост числа самозанятых: 2020 год – 91 чел., 202</w:t>
      </w:r>
      <w:r w:rsidR="00233025">
        <w:rPr>
          <w:rFonts w:ascii="Times New Roman" w:hAnsi="Times New Roman" w:cs="Times New Roman"/>
          <w:sz w:val="24"/>
          <w:szCs w:val="24"/>
        </w:rPr>
        <w:t>5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33025">
        <w:rPr>
          <w:rFonts w:ascii="Times New Roman" w:hAnsi="Times New Roman" w:cs="Times New Roman"/>
          <w:sz w:val="24"/>
          <w:szCs w:val="24"/>
        </w:rPr>
        <w:t>1</w:t>
      </w:r>
      <w:r w:rsidR="0015285A">
        <w:rPr>
          <w:rFonts w:ascii="Times New Roman" w:hAnsi="Times New Roman" w:cs="Times New Roman"/>
          <w:sz w:val="24"/>
          <w:szCs w:val="24"/>
        </w:rPr>
        <w:t xml:space="preserve"> </w:t>
      </w:r>
      <w:r w:rsidR="00233025">
        <w:rPr>
          <w:rFonts w:ascii="Times New Roman" w:hAnsi="Times New Roman" w:cs="Times New Roman"/>
          <w:sz w:val="24"/>
          <w:szCs w:val="24"/>
        </w:rPr>
        <w:t>254</w:t>
      </w:r>
      <w:r w:rsidRPr="00E6111C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337DD777" w14:textId="5088DDEB" w:rsidR="00CF44B5" w:rsidRPr="00E6111C" w:rsidRDefault="00CF44B5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 xml:space="preserve">На предприятиях малого бизнеса трудится </w:t>
      </w:r>
      <w:r w:rsidR="00233025" w:rsidRPr="000961C5">
        <w:rPr>
          <w:rFonts w:ascii="Times New Roman" w:hAnsi="Times New Roman" w:cs="Times New Roman"/>
          <w:sz w:val="24"/>
          <w:szCs w:val="24"/>
        </w:rPr>
        <w:t>3,1</w:t>
      </w:r>
      <w:r w:rsidRPr="00E6111C">
        <w:rPr>
          <w:rFonts w:ascii="Times New Roman" w:hAnsi="Times New Roman" w:cs="Times New Roman"/>
          <w:sz w:val="24"/>
          <w:szCs w:val="24"/>
        </w:rPr>
        <w:t xml:space="preserve"> тысяч человек со среднемесячной заработной платой </w:t>
      </w:r>
      <w:r w:rsidR="00352879">
        <w:rPr>
          <w:rFonts w:ascii="Times New Roman" w:hAnsi="Times New Roman" w:cs="Times New Roman"/>
          <w:sz w:val="24"/>
          <w:szCs w:val="24"/>
        </w:rPr>
        <w:t>94,5</w:t>
      </w:r>
      <w:r w:rsidRPr="00E6111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7DBFC8DE" w14:textId="77777777" w:rsidR="00CF44B5" w:rsidRPr="00E6111C" w:rsidRDefault="00CF44B5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 xml:space="preserve">Поступления налоговых доходов от деятельности субъектов предпринимательства составляет </w:t>
      </w:r>
      <w:r w:rsidRPr="003A6A63">
        <w:rPr>
          <w:rFonts w:ascii="Times New Roman" w:hAnsi="Times New Roman" w:cs="Times New Roman"/>
          <w:sz w:val="24"/>
          <w:szCs w:val="24"/>
        </w:rPr>
        <w:t>более 30 %</w:t>
      </w:r>
      <w:r w:rsidRPr="00E6111C">
        <w:rPr>
          <w:rFonts w:ascii="Times New Roman" w:hAnsi="Times New Roman" w:cs="Times New Roman"/>
          <w:sz w:val="24"/>
          <w:szCs w:val="24"/>
        </w:rPr>
        <w:t xml:space="preserve"> от общих доходов бюджета муниципального образования.</w:t>
      </w:r>
    </w:p>
    <w:p w14:paraId="4189E848" w14:textId="6152DD28" w:rsidR="00CF44B5" w:rsidRDefault="00CF44B5" w:rsidP="00E611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lastRenderedPageBreak/>
        <w:t xml:space="preserve">Финансовая поддержка оказана </w:t>
      </w:r>
      <w:r w:rsidR="00233025">
        <w:rPr>
          <w:rFonts w:ascii="Times New Roman" w:hAnsi="Times New Roman" w:cs="Times New Roman"/>
          <w:sz w:val="24"/>
          <w:szCs w:val="24"/>
        </w:rPr>
        <w:t>15</w:t>
      </w:r>
      <w:r w:rsidR="003D3F39" w:rsidRPr="00E6111C">
        <w:rPr>
          <w:rFonts w:ascii="Times New Roman" w:hAnsi="Times New Roman" w:cs="Times New Roman"/>
          <w:sz w:val="24"/>
          <w:szCs w:val="24"/>
        </w:rPr>
        <w:t xml:space="preserve"> субъектам, в том числе </w:t>
      </w:r>
      <w:r w:rsidR="00233025">
        <w:rPr>
          <w:rFonts w:ascii="Times New Roman" w:hAnsi="Times New Roman" w:cs="Times New Roman"/>
          <w:sz w:val="24"/>
          <w:szCs w:val="24"/>
        </w:rPr>
        <w:t>1</w:t>
      </w:r>
      <w:r w:rsidRPr="00E6111C">
        <w:rPr>
          <w:rFonts w:ascii="Times New Roman" w:hAnsi="Times New Roman" w:cs="Times New Roman"/>
          <w:sz w:val="24"/>
          <w:szCs w:val="24"/>
        </w:rPr>
        <w:t xml:space="preserve"> – на открытие собственного дела, </w:t>
      </w:r>
      <w:r w:rsidR="00233025">
        <w:rPr>
          <w:rFonts w:ascii="Times New Roman" w:hAnsi="Times New Roman" w:cs="Times New Roman"/>
          <w:sz w:val="24"/>
          <w:szCs w:val="24"/>
        </w:rPr>
        <w:t>8</w:t>
      </w:r>
      <w:r w:rsidRPr="00E6111C">
        <w:rPr>
          <w:rFonts w:ascii="Times New Roman" w:hAnsi="Times New Roman" w:cs="Times New Roman"/>
          <w:sz w:val="24"/>
          <w:szCs w:val="24"/>
        </w:rPr>
        <w:t xml:space="preserve"> </w:t>
      </w:r>
      <w:r w:rsidR="004C5D5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6111C">
        <w:rPr>
          <w:rFonts w:ascii="Times New Roman" w:hAnsi="Times New Roman" w:cs="Times New Roman"/>
          <w:sz w:val="24"/>
          <w:szCs w:val="24"/>
        </w:rPr>
        <w:t>самозанятым</w:t>
      </w:r>
      <w:proofErr w:type="spellEnd"/>
      <w:r w:rsidRPr="00E6111C">
        <w:rPr>
          <w:rFonts w:ascii="Times New Roman" w:hAnsi="Times New Roman" w:cs="Times New Roman"/>
          <w:sz w:val="24"/>
          <w:szCs w:val="24"/>
        </w:rPr>
        <w:t xml:space="preserve">, </w:t>
      </w:r>
      <w:r w:rsidR="00233025">
        <w:rPr>
          <w:rFonts w:ascii="Times New Roman" w:hAnsi="Times New Roman" w:cs="Times New Roman"/>
          <w:sz w:val="24"/>
          <w:szCs w:val="24"/>
        </w:rPr>
        <w:t>4</w:t>
      </w:r>
      <w:r w:rsidR="00662C26" w:rsidRPr="00E6111C">
        <w:rPr>
          <w:rFonts w:ascii="Times New Roman" w:hAnsi="Times New Roman" w:cs="Times New Roman"/>
          <w:sz w:val="24"/>
          <w:szCs w:val="24"/>
        </w:rPr>
        <w:t xml:space="preserve"> – на </w:t>
      </w:r>
      <w:r w:rsidR="00662C26" w:rsidRPr="00E6111C">
        <w:rPr>
          <w:rFonts w:ascii="Times New Roman" w:eastAsiaTheme="minorHAnsi" w:hAnsi="Times New Roman" w:cs="Times New Roman"/>
          <w:sz w:val="24"/>
          <w:szCs w:val="24"/>
        </w:rPr>
        <w:t>возмещение затрат, связанных с осуществлением деятельности социально ориентированных объектов</w:t>
      </w:r>
      <w:r w:rsidR="00662C26" w:rsidRPr="00E6111C">
        <w:rPr>
          <w:rFonts w:ascii="Times New Roman" w:hAnsi="Times New Roman" w:cs="Times New Roman"/>
          <w:sz w:val="24"/>
          <w:szCs w:val="24"/>
        </w:rPr>
        <w:t xml:space="preserve">, </w:t>
      </w:r>
      <w:r w:rsidR="003D3F39" w:rsidRPr="00E6111C">
        <w:rPr>
          <w:rFonts w:ascii="Times New Roman" w:hAnsi="Times New Roman" w:cs="Times New Roman"/>
          <w:sz w:val="24"/>
          <w:szCs w:val="24"/>
        </w:rPr>
        <w:t xml:space="preserve">2 – </w:t>
      </w:r>
      <w:r w:rsidR="00662C26" w:rsidRPr="00E6111C">
        <w:rPr>
          <w:rFonts w:ascii="Times New Roman" w:hAnsi="Times New Roman" w:cs="Times New Roman"/>
          <w:sz w:val="24"/>
          <w:szCs w:val="24"/>
        </w:rPr>
        <w:t>на приобретение оборудования.</w:t>
      </w:r>
      <w:r w:rsidR="003D3F39" w:rsidRPr="00E6111C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"/>
    <w:p w14:paraId="1A1842CA" w14:textId="77777777" w:rsidR="00B46590" w:rsidRPr="00E6111C" w:rsidRDefault="00B46590" w:rsidP="00E611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2A0E0E7" w14:textId="42FB281D" w:rsidR="00CF44B5" w:rsidRPr="00B46590" w:rsidRDefault="00CF44B5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233025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Уровень жизни населения</w:t>
      </w:r>
    </w:p>
    <w:p w14:paraId="0126F59A" w14:textId="77777777" w:rsidR="00B46590" w:rsidRPr="00E6111C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E0FA73" w14:textId="5A471D9F" w:rsidR="00CF44B5" w:rsidRPr="00E6111C" w:rsidRDefault="0015285A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Правительства российской Федерации временно приостановлено предоставление и распространение </w:t>
      </w:r>
      <w:r w:rsidR="004C5D52">
        <w:rPr>
          <w:rFonts w:ascii="Times New Roman" w:hAnsi="Times New Roman" w:cs="Times New Roman"/>
          <w:sz w:val="24"/>
          <w:szCs w:val="24"/>
        </w:rPr>
        <w:t xml:space="preserve">сведений </w:t>
      </w:r>
      <w:r>
        <w:rPr>
          <w:rFonts w:ascii="Times New Roman" w:hAnsi="Times New Roman" w:cs="Times New Roman"/>
          <w:sz w:val="24"/>
          <w:szCs w:val="24"/>
        </w:rPr>
        <w:t xml:space="preserve">о численности населения (до особого распоряжения). </w:t>
      </w:r>
      <w:r w:rsidR="00233025">
        <w:rPr>
          <w:rFonts w:ascii="Times New Roman" w:hAnsi="Times New Roman" w:cs="Times New Roman"/>
          <w:sz w:val="24"/>
          <w:szCs w:val="24"/>
        </w:rPr>
        <w:t>Ч</w:t>
      </w:r>
      <w:r w:rsidR="00CF44B5" w:rsidRPr="00E6111C">
        <w:rPr>
          <w:rFonts w:ascii="Times New Roman" w:hAnsi="Times New Roman" w:cs="Times New Roman"/>
          <w:sz w:val="24"/>
          <w:szCs w:val="24"/>
        </w:rPr>
        <w:t xml:space="preserve">исленность населения </w:t>
      </w:r>
      <w:r w:rsidR="00233025">
        <w:rPr>
          <w:rFonts w:ascii="Times New Roman" w:hAnsi="Times New Roman" w:cs="Times New Roman"/>
          <w:sz w:val="24"/>
          <w:szCs w:val="24"/>
        </w:rPr>
        <w:t>на 01.03.</w:t>
      </w:r>
      <w:r w:rsidR="00CF44B5" w:rsidRPr="00E6111C">
        <w:rPr>
          <w:rFonts w:ascii="Times New Roman" w:hAnsi="Times New Roman" w:cs="Times New Roman"/>
          <w:sz w:val="24"/>
          <w:szCs w:val="24"/>
        </w:rPr>
        <w:t>202</w:t>
      </w:r>
      <w:r w:rsidR="00233025">
        <w:rPr>
          <w:rFonts w:ascii="Times New Roman" w:hAnsi="Times New Roman" w:cs="Times New Roman"/>
          <w:sz w:val="24"/>
          <w:szCs w:val="24"/>
        </w:rPr>
        <w:t>5</w:t>
      </w:r>
      <w:r w:rsidR="00010195" w:rsidRPr="00E6111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CF44B5" w:rsidRPr="00E6111C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010195" w:rsidRPr="00E6111C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3025">
        <w:rPr>
          <w:rFonts w:ascii="Times New Roman" w:hAnsi="Times New Roman" w:cs="Times New Roman"/>
          <w:sz w:val="24"/>
          <w:szCs w:val="24"/>
        </w:rPr>
        <w:t>43</w:t>
      </w:r>
      <w:r w:rsidR="005E2C09" w:rsidRPr="00E6111C">
        <w:rPr>
          <w:rFonts w:ascii="Times New Roman" w:hAnsi="Times New Roman" w:cs="Times New Roman"/>
          <w:sz w:val="24"/>
          <w:szCs w:val="24"/>
        </w:rPr>
        <w:t>6</w:t>
      </w:r>
      <w:r w:rsidR="00C72B90" w:rsidRPr="00E6111C">
        <w:rPr>
          <w:rFonts w:ascii="Times New Roman" w:hAnsi="Times New Roman" w:cs="Times New Roman"/>
          <w:sz w:val="24"/>
          <w:szCs w:val="24"/>
        </w:rPr>
        <w:t xml:space="preserve"> </w:t>
      </w:r>
      <w:r w:rsidR="00010195" w:rsidRPr="00E6111C">
        <w:rPr>
          <w:rFonts w:ascii="Times New Roman" w:hAnsi="Times New Roman" w:cs="Times New Roman"/>
          <w:sz w:val="24"/>
          <w:szCs w:val="24"/>
        </w:rPr>
        <w:t>человек</w:t>
      </w:r>
      <w:r w:rsidR="00233025">
        <w:rPr>
          <w:rFonts w:ascii="Times New Roman" w:hAnsi="Times New Roman" w:cs="Times New Roman"/>
          <w:sz w:val="24"/>
          <w:szCs w:val="24"/>
        </w:rPr>
        <w:t>.</w:t>
      </w:r>
    </w:p>
    <w:p w14:paraId="61F4E345" w14:textId="54466E0E" w:rsidR="00CF44B5" w:rsidRPr="00E6111C" w:rsidRDefault="00CF44B5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 xml:space="preserve">Среднемесячная заработная плата </w:t>
      </w:r>
      <w:r w:rsidR="004F123B" w:rsidRPr="00E6111C">
        <w:rPr>
          <w:rFonts w:ascii="Times New Roman" w:hAnsi="Times New Roman" w:cs="Times New Roman"/>
          <w:sz w:val="24"/>
          <w:szCs w:val="24"/>
        </w:rPr>
        <w:t>по полному кругу предприятий</w:t>
      </w:r>
      <w:r w:rsidRPr="00E6111C">
        <w:rPr>
          <w:rFonts w:ascii="Times New Roman" w:hAnsi="Times New Roman" w:cs="Times New Roman"/>
          <w:sz w:val="24"/>
          <w:szCs w:val="24"/>
        </w:rPr>
        <w:t xml:space="preserve"> </w:t>
      </w:r>
      <w:r w:rsidR="0015285A">
        <w:rPr>
          <w:rFonts w:ascii="Times New Roman" w:hAnsi="Times New Roman" w:cs="Times New Roman"/>
          <w:sz w:val="24"/>
          <w:szCs w:val="24"/>
        </w:rPr>
        <w:t>–</w:t>
      </w:r>
      <w:r w:rsidRPr="00E6111C">
        <w:rPr>
          <w:rFonts w:ascii="Times New Roman" w:hAnsi="Times New Roman" w:cs="Times New Roman"/>
          <w:sz w:val="24"/>
          <w:szCs w:val="24"/>
        </w:rPr>
        <w:t xml:space="preserve"> </w:t>
      </w:r>
      <w:r w:rsidR="004F123B" w:rsidRPr="00E6111C">
        <w:rPr>
          <w:rFonts w:ascii="Times New Roman" w:hAnsi="Times New Roman" w:cs="Times New Roman"/>
          <w:sz w:val="24"/>
          <w:szCs w:val="24"/>
        </w:rPr>
        <w:t>10</w:t>
      </w:r>
      <w:r w:rsidR="00233025">
        <w:rPr>
          <w:rFonts w:ascii="Times New Roman" w:hAnsi="Times New Roman" w:cs="Times New Roman"/>
          <w:sz w:val="24"/>
          <w:szCs w:val="24"/>
        </w:rPr>
        <w:t>2</w:t>
      </w:r>
      <w:r w:rsidR="0015285A">
        <w:rPr>
          <w:rFonts w:ascii="Times New Roman" w:hAnsi="Times New Roman" w:cs="Times New Roman"/>
          <w:sz w:val="24"/>
          <w:szCs w:val="24"/>
        </w:rPr>
        <w:t xml:space="preserve"> </w:t>
      </w:r>
      <w:r w:rsidR="00233025">
        <w:rPr>
          <w:rFonts w:ascii="Times New Roman" w:hAnsi="Times New Roman" w:cs="Times New Roman"/>
          <w:sz w:val="24"/>
          <w:szCs w:val="24"/>
        </w:rPr>
        <w:t>911</w:t>
      </w:r>
      <w:r w:rsidRPr="00E6111C">
        <w:rPr>
          <w:rFonts w:ascii="Times New Roman" w:hAnsi="Times New Roman" w:cs="Times New Roman"/>
          <w:sz w:val="24"/>
          <w:szCs w:val="24"/>
        </w:rPr>
        <w:t xml:space="preserve"> рублей, 1</w:t>
      </w:r>
      <w:r w:rsidR="00233025">
        <w:rPr>
          <w:rFonts w:ascii="Times New Roman" w:hAnsi="Times New Roman" w:cs="Times New Roman"/>
          <w:sz w:val="24"/>
          <w:szCs w:val="24"/>
        </w:rPr>
        <w:t>03,2</w:t>
      </w:r>
      <w:r w:rsidRPr="00E6111C">
        <w:rPr>
          <w:rFonts w:ascii="Times New Roman" w:hAnsi="Times New Roman" w:cs="Times New Roman"/>
          <w:sz w:val="24"/>
          <w:szCs w:val="24"/>
        </w:rPr>
        <w:t xml:space="preserve"> % к уровню 202</w:t>
      </w:r>
      <w:r w:rsidR="00233025">
        <w:rPr>
          <w:rFonts w:ascii="Times New Roman" w:hAnsi="Times New Roman" w:cs="Times New Roman"/>
          <w:sz w:val="24"/>
          <w:szCs w:val="24"/>
        </w:rPr>
        <w:t>4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года. </w:t>
      </w:r>
    </w:p>
    <w:p w14:paraId="0ABFB193" w14:textId="2C7919DF" w:rsidR="00CF44B5" w:rsidRPr="00E6111C" w:rsidRDefault="00CF44B5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Уровень безработицы – 0,</w:t>
      </w:r>
      <w:r w:rsidR="00233025">
        <w:rPr>
          <w:rFonts w:ascii="Times New Roman" w:hAnsi="Times New Roman" w:cs="Times New Roman"/>
          <w:sz w:val="24"/>
          <w:szCs w:val="24"/>
        </w:rPr>
        <w:t>1</w:t>
      </w:r>
      <w:r w:rsidRPr="00E6111C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770C1044" w14:textId="3D17BDA8" w:rsidR="00CF44B5" w:rsidRDefault="00CF44B5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Этому способствовала реализация проекта «Забота, защита, уважение», в рамках которого осуществлялось трудоустройство, медицинская помощь, заключение социальных контрактов на развитие предпринимательской деятельности, обучение и др. мероприятия.</w:t>
      </w:r>
    </w:p>
    <w:p w14:paraId="52D3AD9F" w14:textId="77777777" w:rsidR="00B46590" w:rsidRPr="00E6111C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D905ED" w14:textId="1DB89391" w:rsidR="00FB45AB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D43D9">
        <w:rPr>
          <w:rFonts w:ascii="Times New Roman" w:hAnsi="Times New Roman" w:cs="Times New Roman"/>
          <w:b/>
          <w:i/>
          <w:sz w:val="24"/>
          <w:szCs w:val="24"/>
          <w:u w:val="single"/>
        </w:rPr>
        <w:t>Социальная сфера</w:t>
      </w:r>
    </w:p>
    <w:p w14:paraId="4D01DD3E" w14:textId="77777777" w:rsidR="00B46590" w:rsidRPr="00B46590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34C52D70" w14:textId="5B917CDF" w:rsidR="00FB45AB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 xml:space="preserve">В целях качественного обеспечения населения </w:t>
      </w:r>
      <w:r w:rsidRPr="00E6111C">
        <w:rPr>
          <w:rFonts w:ascii="Times New Roman" w:hAnsi="Times New Roman" w:cs="Times New Roman"/>
          <w:b/>
          <w:sz w:val="24"/>
          <w:szCs w:val="24"/>
        </w:rPr>
        <w:t xml:space="preserve">услугами здравоохранения, образования, культуры и спорта </w:t>
      </w:r>
      <w:r w:rsidRPr="00E6111C">
        <w:rPr>
          <w:rFonts w:ascii="Times New Roman" w:hAnsi="Times New Roman" w:cs="Times New Roman"/>
          <w:sz w:val="24"/>
          <w:szCs w:val="24"/>
        </w:rPr>
        <w:t>на территории округа е</w:t>
      </w:r>
      <w:r w:rsidRPr="00E6111C">
        <w:rPr>
          <w:rFonts w:ascii="Times New Roman" w:hAnsi="Times New Roman" w:cs="Times New Roman"/>
          <w:bCs/>
          <w:sz w:val="24"/>
          <w:szCs w:val="24"/>
        </w:rPr>
        <w:t>жегодно проводится работа по улучшению материально-технической базы учреждений социальной сферы, проведению культурно-массовых и спортивных мероприятий.</w:t>
      </w:r>
    </w:p>
    <w:p w14:paraId="77705FAF" w14:textId="77777777" w:rsidR="00B46590" w:rsidRPr="00E6111C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6D0173" w14:textId="2D13B343" w:rsidR="00FB45AB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D43D9">
        <w:rPr>
          <w:rFonts w:ascii="Times New Roman" w:hAnsi="Times New Roman" w:cs="Times New Roman"/>
          <w:b/>
          <w:i/>
          <w:sz w:val="24"/>
          <w:szCs w:val="24"/>
          <w:u w:val="single"/>
        </w:rPr>
        <w:t>Здравоохранение</w:t>
      </w:r>
    </w:p>
    <w:p w14:paraId="67D0E063" w14:textId="77777777" w:rsidR="00B46590" w:rsidRPr="00B46590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6FDD517F" w14:textId="6371C2CD" w:rsidR="00FB45AB" w:rsidRPr="00E6111C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В рамках реализации областной Программы модернизации первичного звена здравоохранения в текущем году обновлены коммуникации,</w:t>
      </w:r>
      <w:r w:rsidR="00801112" w:rsidRPr="00E6111C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Pr="00E6111C">
        <w:rPr>
          <w:rFonts w:ascii="Times New Roman" w:hAnsi="Times New Roman" w:cs="Times New Roman"/>
          <w:sz w:val="24"/>
          <w:szCs w:val="24"/>
        </w:rPr>
        <w:t xml:space="preserve"> ремонт внутренних помещений первого этажа районной больницы, сделаны новые входные группы на входе во взрослую и детскую поликлиники, станцию «скорой помощи» – с пан</w:t>
      </w:r>
      <w:r w:rsidR="0015285A">
        <w:rPr>
          <w:rFonts w:ascii="Times New Roman" w:hAnsi="Times New Roman" w:cs="Times New Roman"/>
          <w:sz w:val="24"/>
          <w:szCs w:val="24"/>
        </w:rPr>
        <w:t>дусами и асфальтовыми дорожками.</w:t>
      </w:r>
    </w:p>
    <w:p w14:paraId="188C623C" w14:textId="30B24B4D" w:rsidR="00FB45AB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 xml:space="preserve">В 2025 году </w:t>
      </w:r>
      <w:r w:rsidR="00373D4B" w:rsidRPr="00E6111C">
        <w:rPr>
          <w:rFonts w:ascii="Times New Roman" w:hAnsi="Times New Roman" w:cs="Times New Roman"/>
          <w:sz w:val="24"/>
          <w:szCs w:val="24"/>
        </w:rPr>
        <w:t>приобрет</w:t>
      </w:r>
      <w:r w:rsidR="003B4129">
        <w:rPr>
          <w:rFonts w:ascii="Times New Roman" w:hAnsi="Times New Roman" w:cs="Times New Roman"/>
          <w:sz w:val="24"/>
          <w:szCs w:val="24"/>
        </w:rPr>
        <w:t>ены</w:t>
      </w:r>
      <w:r w:rsidR="00373D4B" w:rsidRPr="00E6111C">
        <w:rPr>
          <w:rFonts w:ascii="Times New Roman" w:hAnsi="Times New Roman" w:cs="Times New Roman"/>
          <w:sz w:val="24"/>
          <w:szCs w:val="24"/>
        </w:rPr>
        <w:t xml:space="preserve"> здани</w:t>
      </w:r>
      <w:r w:rsidR="003B4129">
        <w:rPr>
          <w:rFonts w:ascii="Times New Roman" w:hAnsi="Times New Roman" w:cs="Times New Roman"/>
          <w:sz w:val="24"/>
          <w:szCs w:val="24"/>
        </w:rPr>
        <w:t>я</w:t>
      </w:r>
      <w:r w:rsidR="00373D4B" w:rsidRPr="00E6111C">
        <w:rPr>
          <w:rFonts w:ascii="Times New Roman" w:hAnsi="Times New Roman" w:cs="Times New Roman"/>
          <w:sz w:val="24"/>
          <w:szCs w:val="24"/>
        </w:rPr>
        <w:t xml:space="preserve"> ФАП в с</w:t>
      </w:r>
      <w:r w:rsidRPr="00E6111C">
        <w:rPr>
          <w:rFonts w:ascii="Times New Roman" w:hAnsi="Times New Roman" w:cs="Times New Roman"/>
          <w:sz w:val="24"/>
          <w:szCs w:val="24"/>
        </w:rPr>
        <w:t xml:space="preserve">. Петропавловское, Успенское, Огоньки, а также </w:t>
      </w:r>
      <w:r w:rsidR="00D86139">
        <w:rPr>
          <w:rFonts w:ascii="Times New Roman" w:hAnsi="Times New Roman" w:cs="Times New Roman"/>
          <w:sz w:val="24"/>
          <w:szCs w:val="24"/>
        </w:rPr>
        <w:t xml:space="preserve">выполнено </w:t>
      </w:r>
      <w:r w:rsidRPr="00E6111C">
        <w:rPr>
          <w:rFonts w:ascii="Times New Roman" w:hAnsi="Times New Roman" w:cs="Times New Roman"/>
          <w:sz w:val="24"/>
          <w:szCs w:val="24"/>
        </w:rPr>
        <w:t>оснащение учреждений здравоохранения медицинским оборудованием по стандартам оказания медицинской помощи.</w:t>
      </w:r>
    </w:p>
    <w:p w14:paraId="5D5BC69E" w14:textId="77777777" w:rsidR="0011032A" w:rsidRDefault="0011032A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A15D41" w14:textId="533D2801" w:rsidR="00FB45AB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2" w:name="_Hlk222835420"/>
      <w:r w:rsidRPr="000961C5">
        <w:rPr>
          <w:rFonts w:ascii="Times New Roman" w:hAnsi="Times New Roman" w:cs="Times New Roman"/>
          <w:b/>
          <w:i/>
          <w:sz w:val="24"/>
          <w:szCs w:val="24"/>
          <w:u w:val="single"/>
        </w:rPr>
        <w:t>Образование</w:t>
      </w:r>
    </w:p>
    <w:p w14:paraId="6C3499BC" w14:textId="77777777" w:rsidR="00B46590" w:rsidRPr="00B46590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B1CBAF4" w14:textId="68D89AFB" w:rsidR="007E23EF" w:rsidRPr="007E23EF" w:rsidRDefault="00FB45AB" w:rsidP="007E23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 xml:space="preserve">Успешно реализуется проект «Молодежное бюджетирование». В рамках данного проекта </w:t>
      </w:r>
      <w:r w:rsidR="007E23EF">
        <w:rPr>
          <w:rFonts w:ascii="Times New Roman" w:hAnsi="Times New Roman" w:cs="Times New Roman"/>
          <w:sz w:val="24"/>
          <w:szCs w:val="24"/>
        </w:rPr>
        <w:t>в 2025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году выполнен</w:t>
      </w:r>
      <w:r w:rsidR="00583D83">
        <w:rPr>
          <w:rFonts w:ascii="Times New Roman" w:hAnsi="Times New Roman" w:cs="Times New Roman"/>
          <w:sz w:val="24"/>
          <w:szCs w:val="24"/>
        </w:rPr>
        <w:t xml:space="preserve"> первый этап</w:t>
      </w:r>
      <w:r w:rsidRPr="00E6111C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7E23EF">
        <w:rPr>
          <w:rFonts w:ascii="Times New Roman" w:hAnsi="Times New Roman" w:cs="Times New Roman"/>
          <w:sz w:val="24"/>
          <w:szCs w:val="24"/>
        </w:rPr>
        <w:t>по обустройству пришкольной территории МАОУ «СОШ №</w:t>
      </w:r>
      <w:r w:rsidR="00D9134B">
        <w:rPr>
          <w:rFonts w:ascii="Times New Roman" w:hAnsi="Times New Roman" w:cs="Times New Roman"/>
          <w:sz w:val="24"/>
          <w:szCs w:val="24"/>
        </w:rPr>
        <w:t xml:space="preserve"> </w:t>
      </w:r>
      <w:r w:rsidR="007E23EF">
        <w:rPr>
          <w:rFonts w:ascii="Times New Roman" w:hAnsi="Times New Roman" w:cs="Times New Roman"/>
          <w:sz w:val="24"/>
          <w:szCs w:val="24"/>
        </w:rPr>
        <w:t>1 г. Анива» в рамках проекта сквер «Памяти Героев»</w:t>
      </w:r>
      <w:r w:rsidR="00583D83">
        <w:rPr>
          <w:rFonts w:ascii="Times New Roman" w:hAnsi="Times New Roman" w:cs="Times New Roman"/>
          <w:sz w:val="24"/>
          <w:szCs w:val="24"/>
        </w:rPr>
        <w:t>; третий этап работ по устройству зоны отдыха в рекреации МАОУ «СОШ №</w:t>
      </w:r>
      <w:r w:rsidR="00D9134B">
        <w:rPr>
          <w:rFonts w:ascii="Times New Roman" w:hAnsi="Times New Roman" w:cs="Times New Roman"/>
          <w:sz w:val="24"/>
          <w:szCs w:val="24"/>
        </w:rPr>
        <w:t xml:space="preserve"> </w:t>
      </w:r>
      <w:r w:rsidR="00583D83">
        <w:rPr>
          <w:rFonts w:ascii="Times New Roman" w:hAnsi="Times New Roman" w:cs="Times New Roman"/>
          <w:sz w:val="24"/>
          <w:szCs w:val="24"/>
        </w:rPr>
        <w:t>2 г. Анива» в рамках проекта «Литературная тропа»; оснащение МБОУ «СОШ №</w:t>
      </w:r>
      <w:r w:rsidR="00D9134B">
        <w:rPr>
          <w:rFonts w:ascii="Times New Roman" w:hAnsi="Times New Roman" w:cs="Times New Roman"/>
          <w:sz w:val="24"/>
          <w:szCs w:val="24"/>
        </w:rPr>
        <w:t xml:space="preserve"> </w:t>
      </w:r>
      <w:r w:rsidR="00583D83">
        <w:rPr>
          <w:rFonts w:ascii="Times New Roman" w:hAnsi="Times New Roman" w:cs="Times New Roman"/>
          <w:sz w:val="24"/>
          <w:szCs w:val="24"/>
        </w:rPr>
        <w:t>3 с. Огоньки» в рамках проекта «Создание единого информационного пространства в рамках образовательного учреждения»; обустройство спортивного зала в МБОУ «СОШ №</w:t>
      </w:r>
      <w:r w:rsidR="00D9134B">
        <w:rPr>
          <w:rFonts w:ascii="Times New Roman" w:hAnsi="Times New Roman" w:cs="Times New Roman"/>
          <w:sz w:val="24"/>
          <w:szCs w:val="24"/>
        </w:rPr>
        <w:t xml:space="preserve"> </w:t>
      </w:r>
      <w:r w:rsidR="00583D83">
        <w:rPr>
          <w:rFonts w:ascii="Times New Roman" w:hAnsi="Times New Roman" w:cs="Times New Roman"/>
          <w:sz w:val="24"/>
          <w:szCs w:val="24"/>
        </w:rPr>
        <w:t>4 с. Таранай» в рамках проекта «Модернизация спортивного зала»; первый этап работ по обустройству тренажерного зала МАОУ «СОШ №</w:t>
      </w:r>
      <w:r w:rsidR="00D9134B">
        <w:rPr>
          <w:rFonts w:ascii="Times New Roman" w:hAnsi="Times New Roman" w:cs="Times New Roman"/>
          <w:sz w:val="24"/>
          <w:szCs w:val="24"/>
        </w:rPr>
        <w:t xml:space="preserve"> </w:t>
      </w:r>
      <w:r w:rsidR="00583D83">
        <w:rPr>
          <w:rFonts w:ascii="Times New Roman" w:hAnsi="Times New Roman" w:cs="Times New Roman"/>
          <w:sz w:val="24"/>
          <w:szCs w:val="24"/>
        </w:rPr>
        <w:t xml:space="preserve">5 с. Троицкое» в рамках проекта «Спортивное будущее». </w:t>
      </w:r>
    </w:p>
    <w:p w14:paraId="0E489A99" w14:textId="2F23D8EC" w:rsidR="00FB45AB" w:rsidRPr="00E6111C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 xml:space="preserve">В </w:t>
      </w:r>
      <w:r w:rsidR="00BB6A7C" w:rsidRPr="00E6111C">
        <w:rPr>
          <w:rFonts w:ascii="Times New Roman" w:hAnsi="Times New Roman" w:cs="Times New Roman"/>
          <w:sz w:val="24"/>
          <w:szCs w:val="24"/>
        </w:rPr>
        <w:t>202</w:t>
      </w:r>
      <w:r w:rsidR="00AC2530">
        <w:rPr>
          <w:rFonts w:ascii="Times New Roman" w:hAnsi="Times New Roman" w:cs="Times New Roman"/>
          <w:sz w:val="24"/>
          <w:szCs w:val="24"/>
        </w:rPr>
        <w:t>5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году закончены работы по капитальному ремонту </w:t>
      </w:r>
      <w:r w:rsidR="00077DF5">
        <w:rPr>
          <w:rFonts w:ascii="Times New Roman" w:hAnsi="Times New Roman" w:cs="Times New Roman"/>
          <w:sz w:val="24"/>
          <w:szCs w:val="24"/>
        </w:rPr>
        <w:t>внутренних помещений и благоустройству территории МБДОУ №</w:t>
      </w:r>
      <w:r w:rsidR="00D9134B">
        <w:rPr>
          <w:rFonts w:ascii="Times New Roman" w:hAnsi="Times New Roman" w:cs="Times New Roman"/>
          <w:sz w:val="24"/>
          <w:szCs w:val="24"/>
        </w:rPr>
        <w:t xml:space="preserve"> </w:t>
      </w:r>
      <w:r w:rsidR="00077DF5">
        <w:rPr>
          <w:rFonts w:ascii="Times New Roman" w:hAnsi="Times New Roman" w:cs="Times New Roman"/>
          <w:sz w:val="24"/>
          <w:szCs w:val="24"/>
        </w:rPr>
        <w:t>8 «Сказка» г. Анива; капитальный ремонт наружных инженерных сетей и благоустройство территории МБДОУ №</w:t>
      </w:r>
      <w:r w:rsidR="00D9134B">
        <w:rPr>
          <w:rFonts w:ascii="Times New Roman" w:hAnsi="Times New Roman" w:cs="Times New Roman"/>
          <w:sz w:val="24"/>
          <w:szCs w:val="24"/>
        </w:rPr>
        <w:t xml:space="preserve"> </w:t>
      </w:r>
      <w:r w:rsidR="00077DF5">
        <w:rPr>
          <w:rFonts w:ascii="Times New Roman" w:hAnsi="Times New Roman" w:cs="Times New Roman"/>
          <w:sz w:val="24"/>
          <w:szCs w:val="24"/>
        </w:rPr>
        <w:t>5 «Березка» с. Таранай; капитальный ремонт наружных сетей отопления на территории МБДОУ №</w:t>
      </w:r>
      <w:r w:rsidR="00D9134B">
        <w:rPr>
          <w:rFonts w:ascii="Times New Roman" w:hAnsi="Times New Roman" w:cs="Times New Roman"/>
          <w:sz w:val="24"/>
          <w:szCs w:val="24"/>
        </w:rPr>
        <w:t xml:space="preserve"> </w:t>
      </w:r>
      <w:r w:rsidR="00077DF5">
        <w:rPr>
          <w:rFonts w:ascii="Times New Roman" w:hAnsi="Times New Roman" w:cs="Times New Roman"/>
          <w:sz w:val="24"/>
          <w:szCs w:val="24"/>
        </w:rPr>
        <w:t xml:space="preserve">4 «Теремок» с. Новотроицкое; демонтаж аварийного козырька входной группы здания </w:t>
      </w:r>
      <w:r w:rsidR="00D01C19">
        <w:rPr>
          <w:rFonts w:ascii="Times New Roman" w:hAnsi="Times New Roman" w:cs="Times New Roman"/>
          <w:sz w:val="24"/>
          <w:szCs w:val="24"/>
        </w:rPr>
        <w:t>М</w:t>
      </w:r>
      <w:r w:rsidR="00D9134B">
        <w:rPr>
          <w:rFonts w:ascii="Times New Roman" w:hAnsi="Times New Roman" w:cs="Times New Roman"/>
          <w:sz w:val="24"/>
          <w:szCs w:val="24"/>
        </w:rPr>
        <w:t>А</w:t>
      </w:r>
      <w:r w:rsidR="00D01C19">
        <w:rPr>
          <w:rFonts w:ascii="Times New Roman" w:hAnsi="Times New Roman" w:cs="Times New Roman"/>
          <w:sz w:val="24"/>
          <w:szCs w:val="24"/>
        </w:rPr>
        <w:t>ОУ СОШ №</w:t>
      </w:r>
      <w:r w:rsidR="00D9134B">
        <w:rPr>
          <w:rFonts w:ascii="Times New Roman" w:hAnsi="Times New Roman" w:cs="Times New Roman"/>
          <w:sz w:val="24"/>
          <w:szCs w:val="24"/>
        </w:rPr>
        <w:t xml:space="preserve"> </w:t>
      </w:r>
      <w:r w:rsidR="00D01C19">
        <w:rPr>
          <w:rFonts w:ascii="Times New Roman" w:hAnsi="Times New Roman" w:cs="Times New Roman"/>
          <w:sz w:val="24"/>
          <w:szCs w:val="24"/>
        </w:rPr>
        <w:t>5 с. Троицкое</w:t>
      </w:r>
    </w:p>
    <w:bookmarkEnd w:id="2"/>
    <w:p w14:paraId="02CAAC1F" w14:textId="77777777" w:rsidR="00B46590" w:rsidRPr="00E6111C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D5D567" w14:textId="3439D410" w:rsidR="00FB45AB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82F91">
        <w:rPr>
          <w:rFonts w:ascii="Times New Roman" w:hAnsi="Times New Roman" w:cs="Times New Roman"/>
          <w:b/>
          <w:i/>
          <w:sz w:val="24"/>
          <w:szCs w:val="24"/>
          <w:u w:val="single"/>
        </w:rPr>
        <w:t>Культура</w:t>
      </w:r>
    </w:p>
    <w:p w14:paraId="29894980" w14:textId="77777777" w:rsidR="00B46590" w:rsidRPr="00B46590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6168C65A" w14:textId="764B7682" w:rsidR="00FB45AB" w:rsidRPr="00E6111C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 xml:space="preserve">На территории района </w:t>
      </w:r>
      <w:r w:rsidR="008711EA" w:rsidRPr="00E6111C">
        <w:rPr>
          <w:rFonts w:ascii="Times New Roman" w:hAnsi="Times New Roman" w:cs="Times New Roman"/>
          <w:sz w:val="24"/>
          <w:szCs w:val="24"/>
        </w:rPr>
        <w:t>в 202</w:t>
      </w:r>
      <w:r w:rsidR="00152240">
        <w:rPr>
          <w:rFonts w:ascii="Times New Roman" w:hAnsi="Times New Roman" w:cs="Times New Roman"/>
          <w:sz w:val="24"/>
          <w:szCs w:val="24"/>
        </w:rPr>
        <w:t>5</w:t>
      </w:r>
      <w:r w:rsidR="008711EA" w:rsidRPr="00E6111C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E6111C">
        <w:rPr>
          <w:rFonts w:ascii="Times New Roman" w:hAnsi="Times New Roman" w:cs="Times New Roman"/>
          <w:sz w:val="24"/>
          <w:szCs w:val="24"/>
        </w:rPr>
        <w:t xml:space="preserve"> пров</w:t>
      </w:r>
      <w:r w:rsidR="008711EA" w:rsidRPr="00E6111C">
        <w:rPr>
          <w:rFonts w:ascii="Times New Roman" w:hAnsi="Times New Roman" w:cs="Times New Roman"/>
          <w:sz w:val="24"/>
          <w:szCs w:val="24"/>
        </w:rPr>
        <w:t>едено</w:t>
      </w:r>
      <w:r w:rsidRPr="00E6111C">
        <w:rPr>
          <w:rFonts w:ascii="Times New Roman" w:hAnsi="Times New Roman" w:cs="Times New Roman"/>
          <w:sz w:val="24"/>
          <w:szCs w:val="24"/>
        </w:rPr>
        <w:t xml:space="preserve"> более 2 –х тысяч культурно-досуговых мероприятий. </w:t>
      </w:r>
    </w:p>
    <w:p w14:paraId="0B8E674E" w14:textId="0F959C0C" w:rsidR="00FB45AB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Наиболее яркие: ежегодный традиционный «Фестиваль кабачка»,</w:t>
      </w:r>
      <w:r w:rsidR="00152240">
        <w:rPr>
          <w:rFonts w:ascii="Times New Roman" w:hAnsi="Times New Roman" w:cs="Times New Roman"/>
          <w:sz w:val="24"/>
          <w:szCs w:val="24"/>
        </w:rPr>
        <w:t xml:space="preserve"> </w:t>
      </w:r>
      <w:r w:rsidRPr="00E6111C">
        <w:rPr>
          <w:rFonts w:ascii="Times New Roman" w:hAnsi="Times New Roman" w:cs="Times New Roman"/>
          <w:sz w:val="24"/>
          <w:szCs w:val="24"/>
        </w:rPr>
        <w:t>творческий фестиваль «Искусство жизни</w:t>
      </w:r>
      <w:r w:rsidR="00582F91">
        <w:rPr>
          <w:rFonts w:ascii="Times New Roman" w:hAnsi="Times New Roman" w:cs="Times New Roman"/>
          <w:sz w:val="24"/>
          <w:szCs w:val="24"/>
        </w:rPr>
        <w:t xml:space="preserve"> </w:t>
      </w:r>
      <w:r w:rsidR="00582F9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6111C">
        <w:rPr>
          <w:rFonts w:ascii="Times New Roman" w:hAnsi="Times New Roman" w:cs="Times New Roman"/>
          <w:sz w:val="24"/>
          <w:szCs w:val="24"/>
        </w:rPr>
        <w:t>», концерт с оркестром «Рассвет у моря»</w:t>
      </w:r>
      <w:r w:rsidR="00D86139">
        <w:rPr>
          <w:rFonts w:ascii="Times New Roman" w:hAnsi="Times New Roman" w:cs="Times New Roman"/>
          <w:sz w:val="24"/>
          <w:szCs w:val="24"/>
        </w:rPr>
        <w:t>, «Анивская рыбка»</w:t>
      </w:r>
      <w:r w:rsidR="00582F91">
        <w:rPr>
          <w:rFonts w:ascii="Times New Roman" w:hAnsi="Times New Roman" w:cs="Times New Roman"/>
          <w:sz w:val="24"/>
          <w:szCs w:val="24"/>
        </w:rPr>
        <w:t xml:space="preserve">, </w:t>
      </w:r>
      <w:r w:rsidR="00582F91" w:rsidRPr="00582F91">
        <w:rPr>
          <w:rFonts w:ascii="Times New Roman" w:hAnsi="Times New Roman" w:cs="Times New Roman"/>
          <w:sz w:val="24"/>
          <w:szCs w:val="24"/>
        </w:rPr>
        <w:t>Театрализованная концертная программа «Народов дружная семья»</w:t>
      </w:r>
      <w:r w:rsidR="00582F91">
        <w:rPr>
          <w:rFonts w:ascii="Times New Roman" w:hAnsi="Times New Roman" w:cs="Times New Roman"/>
          <w:sz w:val="24"/>
          <w:szCs w:val="24"/>
        </w:rPr>
        <w:t xml:space="preserve"> </w:t>
      </w:r>
      <w:r w:rsidRPr="00E6111C">
        <w:rPr>
          <w:rFonts w:ascii="Times New Roman" w:hAnsi="Times New Roman" w:cs="Times New Roman"/>
          <w:sz w:val="24"/>
          <w:szCs w:val="24"/>
        </w:rPr>
        <w:t>и другие.</w:t>
      </w:r>
    </w:p>
    <w:p w14:paraId="230CB1C4" w14:textId="77777777" w:rsidR="00B46590" w:rsidRPr="00E6111C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1DD16E" w14:textId="390C721D" w:rsidR="00FB45AB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3" w:name="_Hlk222835462"/>
      <w:r w:rsidRPr="000F3B42">
        <w:rPr>
          <w:rFonts w:ascii="Times New Roman" w:hAnsi="Times New Roman" w:cs="Times New Roman"/>
          <w:b/>
          <w:i/>
          <w:sz w:val="24"/>
          <w:szCs w:val="24"/>
          <w:u w:val="single"/>
        </w:rPr>
        <w:t>Физическая культура и спорт</w:t>
      </w:r>
    </w:p>
    <w:p w14:paraId="2D828812" w14:textId="77777777" w:rsidR="00B46590" w:rsidRPr="00B46590" w:rsidRDefault="00B46590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E369CA0" w14:textId="77777777" w:rsidR="00FB45AB" w:rsidRPr="00E6111C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>На территории округа поэтапно реализуется проект: «Обустройство набережной в г. Анива» (пляжной территории), включающий размещение малых архитектурных форм, элементов для спортивного досуга, детской площадки, помещений для службы спасателей, душевых, торговых зон, парковочных мест и др.</w:t>
      </w:r>
    </w:p>
    <w:p w14:paraId="1284C158" w14:textId="0DE1239D" w:rsidR="00BB6A7C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 xml:space="preserve">В </w:t>
      </w:r>
      <w:r w:rsidR="008711EA" w:rsidRPr="00E6111C">
        <w:rPr>
          <w:rFonts w:ascii="Times New Roman" w:hAnsi="Times New Roman" w:cs="Times New Roman"/>
          <w:sz w:val="24"/>
          <w:szCs w:val="24"/>
        </w:rPr>
        <w:t>202</w:t>
      </w:r>
      <w:r w:rsidR="000961C5">
        <w:rPr>
          <w:rFonts w:ascii="Times New Roman" w:hAnsi="Times New Roman" w:cs="Times New Roman"/>
          <w:sz w:val="24"/>
          <w:szCs w:val="24"/>
        </w:rPr>
        <w:t>5</w:t>
      </w:r>
      <w:r w:rsidRPr="00E6111C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961C5">
        <w:rPr>
          <w:rFonts w:ascii="Times New Roman" w:hAnsi="Times New Roman" w:cs="Times New Roman"/>
          <w:sz w:val="24"/>
          <w:szCs w:val="24"/>
        </w:rPr>
        <w:t>оборудована спасательная вышка и смотровая площадка</w:t>
      </w:r>
      <w:r w:rsidR="009B1F7F">
        <w:rPr>
          <w:rFonts w:ascii="Times New Roman" w:hAnsi="Times New Roman" w:cs="Times New Roman"/>
          <w:sz w:val="24"/>
          <w:szCs w:val="24"/>
        </w:rPr>
        <w:t>, медицинский</w:t>
      </w:r>
      <w:r w:rsidR="004C5D52">
        <w:rPr>
          <w:rFonts w:ascii="Times New Roman" w:hAnsi="Times New Roman" w:cs="Times New Roman"/>
          <w:sz w:val="24"/>
          <w:szCs w:val="24"/>
        </w:rPr>
        <w:t>/</w:t>
      </w:r>
      <w:r w:rsidR="009B1F7F">
        <w:rPr>
          <w:rFonts w:ascii="Times New Roman" w:hAnsi="Times New Roman" w:cs="Times New Roman"/>
          <w:sz w:val="24"/>
          <w:szCs w:val="24"/>
        </w:rPr>
        <w:t xml:space="preserve">спасательный пост, проведены работы по устройству пешеходных дорожек, установлен модульный туалет, информационное табло, фонтанчики от водопроводной сети и приобретены пляжные зонты и шезлонги. </w:t>
      </w:r>
    </w:p>
    <w:p w14:paraId="7469A91A" w14:textId="4D85BE12" w:rsidR="003A770D" w:rsidRDefault="003A770D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2025 году пляжной территории в г. Анива</w:t>
      </w:r>
      <w:r w:rsidR="006312B4">
        <w:rPr>
          <w:rFonts w:ascii="Times New Roman" w:hAnsi="Times New Roman" w:cs="Times New Roman"/>
          <w:sz w:val="24"/>
          <w:szCs w:val="24"/>
        </w:rPr>
        <w:t xml:space="preserve"> присвоена официальная категория </w:t>
      </w:r>
      <w:r>
        <w:rPr>
          <w:rFonts w:ascii="Times New Roman" w:hAnsi="Times New Roman" w:cs="Times New Roman"/>
          <w:sz w:val="24"/>
          <w:szCs w:val="24"/>
        </w:rPr>
        <w:t>пляжа «Синий флаг».</w:t>
      </w:r>
    </w:p>
    <w:p w14:paraId="775EBE78" w14:textId="7BDF0D1F" w:rsidR="003A770D" w:rsidRDefault="003A770D" w:rsidP="003A77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2026 году в рамках </w:t>
      </w:r>
      <w:r w:rsidRPr="00D9134B">
        <w:rPr>
          <w:rFonts w:ascii="Times New Roman" w:hAnsi="Times New Roman" w:cs="Times New Roman"/>
          <w:sz w:val="24"/>
          <w:szCs w:val="24"/>
        </w:rPr>
        <w:t>концепции</w:t>
      </w:r>
      <w:r>
        <w:rPr>
          <w:rFonts w:ascii="Times New Roman" w:hAnsi="Times New Roman" w:cs="Times New Roman"/>
          <w:sz w:val="24"/>
          <w:szCs w:val="24"/>
        </w:rPr>
        <w:t xml:space="preserve"> инвестиционного проекта планируется строительство круглогодичного открытого теплого бассейна, организация точек общественного питания, зала для проведения общественных, деловых и развлекательных мероприятий, а также благоустройство территории.</w:t>
      </w:r>
    </w:p>
    <w:p w14:paraId="16029371" w14:textId="77777777" w:rsidR="003A770D" w:rsidRPr="00E6111C" w:rsidRDefault="003A770D" w:rsidP="003A77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605A594" w14:textId="774A4581" w:rsidR="00FB45AB" w:rsidRPr="00E6111C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1C">
        <w:rPr>
          <w:rFonts w:ascii="Times New Roman" w:hAnsi="Times New Roman" w:cs="Times New Roman"/>
          <w:bCs/>
          <w:sz w:val="24"/>
          <w:szCs w:val="24"/>
        </w:rPr>
        <w:t>Ежегодно на территории округа проводится более 100 спортивных мероприятий, более 200 мероприятий и акций в сфере молодежной политики с участием волонтеров.</w:t>
      </w:r>
      <w:r w:rsidRPr="00E611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ADD098" w14:textId="3A5C7DC2" w:rsidR="00FB45AB" w:rsidRPr="00E6111C" w:rsidRDefault="00FB45AB" w:rsidP="00C63F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i/>
          <w:sz w:val="24"/>
          <w:szCs w:val="24"/>
        </w:rPr>
        <w:t>Всероссийского уровня</w:t>
      </w:r>
      <w:r w:rsidRPr="00E6111C">
        <w:rPr>
          <w:rFonts w:ascii="Times New Roman" w:hAnsi="Times New Roman" w:cs="Times New Roman"/>
          <w:sz w:val="24"/>
          <w:szCs w:val="24"/>
        </w:rPr>
        <w:t>: «Лыжня России</w:t>
      </w:r>
      <w:r w:rsidR="00C63FAF">
        <w:rPr>
          <w:rFonts w:ascii="Times New Roman" w:hAnsi="Times New Roman" w:cs="Times New Roman"/>
          <w:sz w:val="24"/>
          <w:szCs w:val="24"/>
        </w:rPr>
        <w:t xml:space="preserve"> 2025</w:t>
      </w:r>
      <w:r w:rsidRPr="00E6111C">
        <w:rPr>
          <w:rFonts w:ascii="Times New Roman" w:hAnsi="Times New Roman" w:cs="Times New Roman"/>
          <w:sz w:val="24"/>
          <w:szCs w:val="24"/>
        </w:rPr>
        <w:t xml:space="preserve">», </w:t>
      </w:r>
      <w:r w:rsidR="00C63FAF" w:rsidRPr="00C63FAF">
        <w:rPr>
          <w:rFonts w:ascii="Times New Roman" w:hAnsi="Times New Roman" w:cs="Times New Roman"/>
          <w:sz w:val="24"/>
          <w:szCs w:val="24"/>
        </w:rPr>
        <w:t>Турнир АМО по футболу среди взрослых команд</w:t>
      </w:r>
      <w:r w:rsidR="00C63FAF">
        <w:rPr>
          <w:rFonts w:ascii="Times New Roman" w:hAnsi="Times New Roman" w:cs="Times New Roman"/>
          <w:sz w:val="24"/>
          <w:szCs w:val="24"/>
        </w:rPr>
        <w:t xml:space="preserve">, </w:t>
      </w:r>
      <w:r w:rsidR="00C63FAF" w:rsidRPr="00C63FAF">
        <w:rPr>
          <w:rFonts w:ascii="Times New Roman" w:hAnsi="Times New Roman" w:cs="Times New Roman"/>
          <w:sz w:val="24"/>
          <w:szCs w:val="24"/>
        </w:rPr>
        <w:t>посвященный празднованию «Дня Победы»</w:t>
      </w:r>
      <w:r w:rsidR="000F3B42">
        <w:rPr>
          <w:rFonts w:ascii="Times New Roman" w:hAnsi="Times New Roman" w:cs="Times New Roman"/>
          <w:sz w:val="24"/>
          <w:szCs w:val="24"/>
        </w:rPr>
        <w:t xml:space="preserve"> </w:t>
      </w:r>
      <w:r w:rsidR="00C63FAF" w:rsidRPr="00C63FAF">
        <w:rPr>
          <w:rFonts w:ascii="Times New Roman" w:hAnsi="Times New Roman" w:cs="Times New Roman"/>
          <w:sz w:val="24"/>
          <w:szCs w:val="24"/>
        </w:rPr>
        <w:t>в рамках Всероссийского спортивного марафона «Сила России»</w:t>
      </w:r>
      <w:r w:rsidR="000F3B42">
        <w:rPr>
          <w:rFonts w:ascii="Times New Roman" w:hAnsi="Times New Roman" w:cs="Times New Roman"/>
          <w:sz w:val="24"/>
          <w:szCs w:val="24"/>
        </w:rPr>
        <w:t>.</w:t>
      </w:r>
    </w:p>
    <w:p w14:paraId="2428290B" w14:textId="09514C54" w:rsidR="00FB45AB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i/>
          <w:sz w:val="24"/>
          <w:szCs w:val="24"/>
        </w:rPr>
        <w:t>Регионального уровня</w:t>
      </w:r>
      <w:r w:rsidRPr="00E6111C">
        <w:rPr>
          <w:rFonts w:ascii="Times New Roman" w:hAnsi="Times New Roman" w:cs="Times New Roman"/>
          <w:sz w:val="24"/>
          <w:szCs w:val="24"/>
        </w:rPr>
        <w:t>: «XXXI</w:t>
      </w:r>
      <w:r w:rsidR="00C63FA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6111C">
        <w:rPr>
          <w:rFonts w:ascii="Times New Roman" w:hAnsi="Times New Roman" w:cs="Times New Roman"/>
          <w:sz w:val="24"/>
          <w:szCs w:val="24"/>
        </w:rPr>
        <w:t xml:space="preserve"> Троицкий лыжный марафон», </w:t>
      </w:r>
      <w:r w:rsidR="00C63FAF">
        <w:rPr>
          <w:rFonts w:ascii="Times New Roman" w:hAnsi="Times New Roman" w:cs="Times New Roman"/>
          <w:sz w:val="24"/>
          <w:szCs w:val="24"/>
        </w:rPr>
        <w:t xml:space="preserve">«Рождественская лыжня», </w:t>
      </w:r>
      <w:r w:rsidRPr="00E6111C">
        <w:rPr>
          <w:rFonts w:ascii="Times New Roman" w:hAnsi="Times New Roman" w:cs="Times New Roman"/>
          <w:sz w:val="24"/>
          <w:szCs w:val="24"/>
        </w:rPr>
        <w:t>дуатлон «Анивское взморье», «Пляжное самбо», «Сахалинское дерби</w:t>
      </w:r>
      <w:r w:rsidR="00C63FAF">
        <w:rPr>
          <w:rFonts w:ascii="Times New Roman" w:hAnsi="Times New Roman" w:cs="Times New Roman"/>
          <w:sz w:val="24"/>
          <w:szCs w:val="24"/>
        </w:rPr>
        <w:t xml:space="preserve"> </w:t>
      </w:r>
      <w:r w:rsidR="00C63FA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6111C">
        <w:rPr>
          <w:rFonts w:ascii="Times New Roman" w:hAnsi="Times New Roman" w:cs="Times New Roman"/>
          <w:sz w:val="24"/>
          <w:szCs w:val="24"/>
        </w:rPr>
        <w:t>»</w:t>
      </w:r>
      <w:r w:rsidR="00C63FAF">
        <w:rPr>
          <w:rFonts w:ascii="Times New Roman" w:hAnsi="Times New Roman" w:cs="Times New Roman"/>
          <w:sz w:val="24"/>
          <w:szCs w:val="24"/>
        </w:rPr>
        <w:t>.</w:t>
      </w:r>
    </w:p>
    <w:p w14:paraId="0EE9E59F" w14:textId="77777777" w:rsidR="000F3B42" w:rsidRPr="00E6111C" w:rsidRDefault="000F3B42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BB4BF6" w14:textId="090BBF40" w:rsidR="00FB45AB" w:rsidRPr="00E6111C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3B42">
        <w:rPr>
          <w:rFonts w:ascii="Times New Roman" w:hAnsi="Times New Roman" w:cs="Times New Roman"/>
          <w:sz w:val="24"/>
          <w:szCs w:val="24"/>
        </w:rPr>
        <w:t>Администрация</w:t>
      </w:r>
      <w:r w:rsidRPr="00E6111C">
        <w:rPr>
          <w:rFonts w:ascii="Times New Roman" w:hAnsi="Times New Roman" w:cs="Times New Roman"/>
          <w:sz w:val="24"/>
          <w:szCs w:val="24"/>
        </w:rPr>
        <w:t xml:space="preserve"> присоединилась к Всероссийским благотворительным акциям, проводимым для оказания поддержки семьям мобилизованн</w:t>
      </w:r>
      <w:r w:rsidR="00D76C97">
        <w:rPr>
          <w:rFonts w:ascii="Times New Roman" w:hAnsi="Times New Roman" w:cs="Times New Roman"/>
          <w:sz w:val="24"/>
          <w:szCs w:val="24"/>
        </w:rPr>
        <w:t xml:space="preserve">ых и участникам СВО. Это акции: </w:t>
      </w:r>
      <w:r w:rsidRPr="00E6111C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E6111C">
        <w:rPr>
          <w:rFonts w:ascii="Times New Roman" w:hAnsi="Times New Roman" w:cs="Times New Roman"/>
          <w:bCs/>
          <w:sz w:val="24"/>
          <w:szCs w:val="24"/>
        </w:rPr>
        <w:t xml:space="preserve">Ёлка желаний», «Дарим вместе», </w:t>
      </w:r>
      <w:r w:rsidRPr="00E6111C">
        <w:rPr>
          <w:rFonts w:ascii="Times New Roman" w:hAnsi="Times New Roman" w:cs="Times New Roman"/>
          <w:sz w:val="24"/>
          <w:szCs w:val="24"/>
        </w:rPr>
        <w:t xml:space="preserve">муниципальная акция «23 желания» и другие. Хочется отметить, что к данным акциям подключились жители округа, предприниматели, учреждения образования. </w:t>
      </w:r>
    </w:p>
    <w:p w14:paraId="335DE25A" w14:textId="0AB2B0A4" w:rsidR="00FB45AB" w:rsidRDefault="00FB45AB" w:rsidP="00E611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11C">
        <w:rPr>
          <w:rFonts w:ascii="Times New Roman" w:hAnsi="Times New Roman" w:cs="Times New Roman"/>
          <w:sz w:val="24"/>
          <w:szCs w:val="24"/>
        </w:rPr>
        <w:t xml:space="preserve">На базе Дома детского творчества продолжает активно работать центр «Анива со </w:t>
      </w:r>
      <w:proofErr w:type="spellStart"/>
      <w:r w:rsidRPr="00E6111C">
        <w:rPr>
          <w:rFonts w:ascii="Times New Roman" w:hAnsi="Times New Roman" w:cs="Times New Roman"/>
          <w:sz w:val="24"/>
          <w:szCs w:val="24"/>
        </w:rPr>
        <w:t>СВОими</w:t>
      </w:r>
      <w:proofErr w:type="spellEnd"/>
      <w:r w:rsidRPr="00E6111C">
        <w:rPr>
          <w:rFonts w:ascii="Times New Roman" w:hAnsi="Times New Roman" w:cs="Times New Roman"/>
          <w:sz w:val="24"/>
          <w:szCs w:val="24"/>
        </w:rPr>
        <w:t>». Активисты центра изготавливают необходимые в зоне СВО вещи и снаряжение: одеяла-невидимки, маскировочные сети, наборы для «сухого душа», запущена линия сублимированных супов, формируют гуманитарные грузы, поддерживаю</w:t>
      </w:r>
      <w:r w:rsidR="000F3B42">
        <w:rPr>
          <w:rFonts w:ascii="Times New Roman" w:hAnsi="Times New Roman" w:cs="Times New Roman"/>
          <w:sz w:val="24"/>
          <w:szCs w:val="24"/>
        </w:rPr>
        <w:t>т</w:t>
      </w:r>
      <w:r w:rsidRPr="00E6111C">
        <w:rPr>
          <w:rFonts w:ascii="Times New Roman" w:hAnsi="Times New Roman" w:cs="Times New Roman"/>
          <w:sz w:val="24"/>
          <w:szCs w:val="24"/>
        </w:rPr>
        <w:t xml:space="preserve"> связь с родственниками военнослужащих и проводят благотворительные ярмарки и концерты. Вклад жителей района в подд</w:t>
      </w:r>
      <w:r w:rsidR="00D76C97">
        <w:rPr>
          <w:rFonts w:ascii="Times New Roman" w:hAnsi="Times New Roman" w:cs="Times New Roman"/>
          <w:sz w:val="24"/>
          <w:szCs w:val="24"/>
        </w:rPr>
        <w:t xml:space="preserve">ержку наших героев – бесценен. </w:t>
      </w:r>
      <w:r w:rsidRPr="00E6111C">
        <w:rPr>
          <w:rFonts w:ascii="Times New Roman" w:hAnsi="Times New Roman" w:cs="Times New Roman"/>
          <w:sz w:val="24"/>
          <w:szCs w:val="24"/>
        </w:rPr>
        <w:t xml:space="preserve">Их работа – яркий пример гражданской ответственности и патриотизма. </w:t>
      </w:r>
    </w:p>
    <w:p w14:paraId="33C16333" w14:textId="035C7F3D" w:rsidR="00CB35F1" w:rsidRPr="00E6111C" w:rsidRDefault="00CB35F1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4" w:name="_Hlk222906895"/>
      <w:bookmarkEnd w:id="3"/>
      <w:r w:rsidRPr="003A6A63">
        <w:rPr>
          <w:rFonts w:ascii="Times New Roman" w:eastAsia="Calibri" w:hAnsi="Times New Roman" w:cs="Times New Roman"/>
          <w:sz w:val="24"/>
          <w:szCs w:val="24"/>
          <w:lang w:eastAsia="en-US"/>
        </w:rPr>
        <w:t>Администрацией и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подведомственными учреждениями </w:t>
      </w:r>
      <w:r w:rsidRPr="00E6111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оказывается </w:t>
      </w:r>
      <w:r w:rsidR="006E27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91</w:t>
      </w:r>
      <w:r w:rsidRPr="00E6111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муниципальн</w:t>
      </w:r>
      <w:r w:rsidR="006E27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ая</w:t>
      </w:r>
      <w:r w:rsidRPr="00E6111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услуг</w:t>
      </w:r>
      <w:r w:rsidR="006E27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</w:t>
      </w:r>
      <w:r w:rsidRPr="00E6111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 них 7</w:t>
      </w:r>
      <w:r w:rsidR="002203AD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электронном виде (</w:t>
      </w:r>
      <w:r w:rsidR="001D2E76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>79,</w:t>
      </w:r>
      <w:r w:rsidR="002203AD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%).</w:t>
      </w:r>
    </w:p>
    <w:p w14:paraId="1D076077" w14:textId="3BFB2BC7" w:rsidR="00CB35F1" w:rsidRPr="00E6111C" w:rsidRDefault="00CB35F1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r w:rsidR="0049427A">
        <w:rPr>
          <w:rFonts w:ascii="Times New Roman" w:eastAsia="Calibri" w:hAnsi="Times New Roman" w:cs="Times New Roman"/>
          <w:sz w:val="24"/>
          <w:szCs w:val="24"/>
          <w:lang w:eastAsia="en-US"/>
        </w:rPr>
        <w:t>202</w:t>
      </w:r>
      <w:r w:rsidR="002203AD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 в администрацию поступило </w:t>
      </w:r>
      <w:r w:rsidR="003A6A63">
        <w:rPr>
          <w:rFonts w:ascii="Times New Roman" w:eastAsia="Calibri" w:hAnsi="Times New Roman" w:cs="Times New Roman"/>
          <w:sz w:val="24"/>
          <w:szCs w:val="24"/>
          <w:lang w:eastAsia="en-US"/>
        </w:rPr>
        <w:t>698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письменных обращений граждан. Кроме того, </w:t>
      </w:r>
      <w:r w:rsidR="003A6A63">
        <w:rPr>
          <w:rFonts w:ascii="Times New Roman" w:eastAsia="Calibri" w:hAnsi="Times New Roman" w:cs="Times New Roman"/>
          <w:sz w:val="24"/>
          <w:szCs w:val="24"/>
          <w:lang w:eastAsia="en-US"/>
        </w:rPr>
        <w:t>252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человек</w:t>
      </w:r>
      <w:r w:rsidR="003A6A6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обратились в ходе личного приема граждан (основные вопросы: улучшение жилищных условий, предоставление земельных участков, обеспечения качественными коммунальными услугами).</w:t>
      </w:r>
    </w:p>
    <w:p w14:paraId="3F0C6CE7" w14:textId="20C1F862" w:rsidR="00CB35F1" w:rsidRDefault="00D76C97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Практически</w:t>
      </w:r>
      <w:r w:rsidR="00CB35F1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все аспекты работы мэра муниципального о</w:t>
      </w:r>
      <w:r w:rsidR="003A6A63">
        <w:rPr>
          <w:rFonts w:ascii="Times New Roman" w:eastAsia="Calibri" w:hAnsi="Times New Roman" w:cs="Times New Roman"/>
          <w:sz w:val="24"/>
          <w:szCs w:val="24"/>
          <w:lang w:eastAsia="en-US"/>
        </w:rPr>
        <w:t>круга</w:t>
      </w:r>
      <w:r w:rsidR="00CB35F1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освещаются в газете</w:t>
      </w:r>
      <w:r w:rsidR="00593E7D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CB35F1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 также сетевом издании «Утро Родины», на официальном сайте администрации муниципального образования «Анивский </w:t>
      </w:r>
      <w:r w:rsidR="00E6111C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муниципальный</w:t>
      </w:r>
      <w:r w:rsidR="00CB35F1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округ», в социальных сетях. Действует «Интернет-приемная», через которую у каждого жителя есть </w:t>
      </w:r>
      <w:r w:rsidR="00CB35F1" w:rsidRPr="00703764">
        <w:rPr>
          <w:rFonts w:ascii="Times New Roman" w:eastAsia="Calibri" w:hAnsi="Times New Roman" w:cs="Times New Roman"/>
          <w:sz w:val="24"/>
          <w:szCs w:val="24"/>
          <w:lang w:eastAsia="en-US"/>
        </w:rPr>
        <w:t>возможность</w:t>
      </w:r>
      <w:r w:rsidR="00CB35F1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обратиться со своей проблемой, внести свои предложения или замечания по интересующей проблеме. В 202</w:t>
      </w:r>
      <w:r w:rsidR="003A6A63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="00CB35F1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 через интернет приемную обратилось </w:t>
      </w:r>
      <w:r w:rsidR="003A6A63">
        <w:rPr>
          <w:rFonts w:ascii="Times New Roman" w:eastAsia="Calibri" w:hAnsi="Times New Roman" w:cs="Times New Roman"/>
          <w:sz w:val="24"/>
          <w:szCs w:val="24"/>
          <w:lang w:eastAsia="en-US"/>
        </w:rPr>
        <w:t>85</w:t>
      </w:r>
      <w:r w:rsidR="00CB35F1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человек или </w:t>
      </w:r>
      <w:r w:rsidR="003A6A63">
        <w:rPr>
          <w:rFonts w:ascii="Times New Roman" w:eastAsia="Calibri" w:hAnsi="Times New Roman" w:cs="Times New Roman"/>
          <w:sz w:val="24"/>
          <w:szCs w:val="24"/>
          <w:lang w:eastAsia="en-US"/>
        </w:rPr>
        <w:t>12,2</w:t>
      </w:r>
      <w:r w:rsidR="00CB35F1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% от общего числа письменных обращений.</w:t>
      </w:r>
    </w:p>
    <w:bookmarkEnd w:id="4"/>
    <w:p w14:paraId="0C9C9C14" w14:textId="77777777" w:rsidR="00B46590" w:rsidRPr="00E6111C" w:rsidRDefault="00B46590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179938F" w14:textId="37C730B2" w:rsidR="00593E7D" w:rsidRPr="00E6111C" w:rsidRDefault="00CB35F1" w:rsidP="00E611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_Hlk222840029"/>
      <w:r w:rsidRPr="00703764"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  <w:lang w:eastAsia="en-US"/>
        </w:rPr>
        <w:t>Бюджет муниципального образования</w:t>
      </w:r>
      <w:r w:rsidRPr="00E6111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593E7D" w:rsidRPr="00E6111C">
        <w:rPr>
          <w:rFonts w:ascii="Times New Roman" w:eastAsia="Times New Roman" w:hAnsi="Times New Roman" w:cs="Times New Roman"/>
          <w:sz w:val="24"/>
          <w:szCs w:val="24"/>
        </w:rPr>
        <w:t>за 202</w:t>
      </w:r>
      <w:r w:rsidR="003A6A63">
        <w:rPr>
          <w:rFonts w:ascii="Times New Roman" w:eastAsia="Times New Roman" w:hAnsi="Times New Roman" w:cs="Times New Roman"/>
          <w:sz w:val="24"/>
          <w:szCs w:val="24"/>
        </w:rPr>
        <w:t>5</w:t>
      </w:r>
      <w:r w:rsidR="00593E7D" w:rsidRPr="00E6111C">
        <w:rPr>
          <w:rFonts w:ascii="Times New Roman" w:eastAsia="Times New Roman" w:hAnsi="Times New Roman" w:cs="Times New Roman"/>
          <w:sz w:val="24"/>
          <w:szCs w:val="24"/>
        </w:rPr>
        <w:t xml:space="preserve"> год по доходам исполнен в сумме </w:t>
      </w:r>
      <w:r w:rsidR="00884C38">
        <w:rPr>
          <w:rFonts w:ascii="Times New Roman" w:eastAsia="Times New Roman" w:hAnsi="Times New Roman" w:cs="Times New Roman"/>
          <w:sz w:val="24"/>
          <w:szCs w:val="24"/>
        </w:rPr>
        <w:t>4</w:t>
      </w:r>
      <w:r w:rsidR="00D913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4C38">
        <w:rPr>
          <w:rFonts w:ascii="Times New Roman" w:eastAsia="Times New Roman" w:hAnsi="Times New Roman" w:cs="Times New Roman"/>
          <w:sz w:val="24"/>
          <w:szCs w:val="24"/>
        </w:rPr>
        <w:t>996,2</w:t>
      </w:r>
      <w:r w:rsidR="00593E7D" w:rsidRPr="00E6111C">
        <w:rPr>
          <w:rFonts w:ascii="Times New Roman" w:eastAsia="Times New Roman" w:hAnsi="Times New Roman" w:cs="Times New Roman"/>
          <w:sz w:val="24"/>
          <w:szCs w:val="24"/>
        </w:rPr>
        <w:t xml:space="preserve"> млн. рублей</w:t>
      </w:r>
      <w:r w:rsidR="002A4BAF">
        <w:rPr>
          <w:rFonts w:ascii="Times New Roman" w:eastAsia="Times New Roman" w:hAnsi="Times New Roman" w:cs="Times New Roman"/>
          <w:sz w:val="24"/>
          <w:szCs w:val="24"/>
        </w:rPr>
        <w:t xml:space="preserve"> (в 202</w:t>
      </w:r>
      <w:r w:rsidR="003A6A63">
        <w:rPr>
          <w:rFonts w:ascii="Times New Roman" w:eastAsia="Times New Roman" w:hAnsi="Times New Roman" w:cs="Times New Roman"/>
          <w:sz w:val="24"/>
          <w:szCs w:val="24"/>
        </w:rPr>
        <w:t>4</w:t>
      </w:r>
      <w:r w:rsidR="002A4BAF">
        <w:rPr>
          <w:rFonts w:ascii="Times New Roman" w:eastAsia="Times New Roman" w:hAnsi="Times New Roman" w:cs="Times New Roman"/>
          <w:sz w:val="24"/>
          <w:szCs w:val="24"/>
        </w:rPr>
        <w:t xml:space="preserve"> году – </w:t>
      </w:r>
      <w:r w:rsidR="003A6A63">
        <w:rPr>
          <w:rFonts w:ascii="Times New Roman" w:eastAsia="Times New Roman" w:hAnsi="Times New Roman" w:cs="Times New Roman"/>
          <w:sz w:val="24"/>
          <w:szCs w:val="24"/>
        </w:rPr>
        <w:t>5</w:t>
      </w:r>
      <w:r w:rsidR="00D913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6A63">
        <w:rPr>
          <w:rFonts w:ascii="Times New Roman" w:eastAsia="Times New Roman" w:hAnsi="Times New Roman" w:cs="Times New Roman"/>
          <w:sz w:val="24"/>
          <w:szCs w:val="24"/>
        </w:rPr>
        <w:t>644,3</w:t>
      </w:r>
      <w:r w:rsidR="002A4BAF">
        <w:rPr>
          <w:rFonts w:ascii="Times New Roman" w:eastAsia="Times New Roman" w:hAnsi="Times New Roman" w:cs="Times New Roman"/>
          <w:sz w:val="24"/>
          <w:szCs w:val="24"/>
        </w:rPr>
        <w:t xml:space="preserve"> млн. руб.)</w:t>
      </w:r>
      <w:r w:rsidR="00593E7D" w:rsidRPr="00E61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 расходам </w:t>
      </w:r>
      <w:r w:rsidR="00884C38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D913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84C38">
        <w:rPr>
          <w:rFonts w:ascii="Times New Roman" w:eastAsia="Times New Roman" w:hAnsi="Times New Roman" w:cs="Times New Roman"/>
          <w:color w:val="000000"/>
          <w:sz w:val="24"/>
          <w:szCs w:val="24"/>
        </w:rPr>
        <w:t>146,5</w:t>
      </w:r>
      <w:r w:rsidR="00593E7D" w:rsidRPr="00E61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млн. рублей</w:t>
      </w:r>
      <w:r w:rsidR="002A4B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202</w:t>
      </w:r>
      <w:r w:rsidR="003A6A63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2A4B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– </w:t>
      </w:r>
      <w:r w:rsidR="000F2A2B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D913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2A2B">
        <w:rPr>
          <w:rFonts w:ascii="Times New Roman" w:eastAsia="Times New Roman" w:hAnsi="Times New Roman" w:cs="Times New Roman"/>
          <w:color w:val="000000"/>
          <w:sz w:val="24"/>
          <w:szCs w:val="24"/>
        </w:rPr>
        <w:t>693,1</w:t>
      </w:r>
      <w:r w:rsidR="002A4B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млн. руб.)</w:t>
      </w:r>
      <w:r w:rsidR="00593E7D" w:rsidRPr="00E61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дефицит бюджета составил </w:t>
      </w:r>
      <w:r w:rsidR="00884C38">
        <w:rPr>
          <w:rFonts w:ascii="Times New Roman" w:eastAsia="Times New Roman" w:hAnsi="Times New Roman" w:cs="Times New Roman"/>
          <w:color w:val="000000"/>
          <w:sz w:val="24"/>
          <w:szCs w:val="24"/>
        </w:rPr>
        <w:t>150,3</w:t>
      </w:r>
      <w:r w:rsidR="00593E7D" w:rsidRPr="00E61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млн</w:t>
      </w:r>
      <w:r w:rsidR="00593E7D" w:rsidRPr="00E6111C">
        <w:rPr>
          <w:rFonts w:ascii="Times New Roman" w:eastAsia="Times New Roman" w:hAnsi="Times New Roman" w:cs="Times New Roman"/>
          <w:sz w:val="24"/>
          <w:szCs w:val="24"/>
        </w:rPr>
        <w:t>. рублей. Н</w:t>
      </w:r>
      <w:r w:rsidR="00593E7D" w:rsidRPr="00E6111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алоговых и неналоговых доходов поступило в сумме </w:t>
      </w:r>
      <w:r w:rsidR="00884C38">
        <w:rPr>
          <w:rFonts w:ascii="Times New Roman" w:eastAsiaTheme="minorHAnsi" w:hAnsi="Times New Roman" w:cs="Times New Roman"/>
          <w:sz w:val="24"/>
          <w:szCs w:val="24"/>
          <w:lang w:eastAsia="en-US"/>
        </w:rPr>
        <w:t>906,8</w:t>
      </w:r>
      <w:r w:rsidR="00593E7D" w:rsidRPr="00895E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млн</w:t>
      </w:r>
      <w:r w:rsidR="00895EB3" w:rsidRPr="00895EB3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895E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рублей (в 202</w:t>
      </w:r>
      <w:r w:rsidR="000F2A2B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895E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году – </w:t>
      </w:r>
      <w:r w:rsidR="000F2A2B">
        <w:rPr>
          <w:rFonts w:ascii="Times New Roman" w:eastAsiaTheme="minorHAnsi" w:hAnsi="Times New Roman" w:cs="Times New Roman"/>
          <w:sz w:val="24"/>
          <w:szCs w:val="24"/>
          <w:lang w:eastAsia="en-US"/>
        </w:rPr>
        <w:t>719,2</w:t>
      </w:r>
      <w:r w:rsidR="00895E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млн. рублей).</w:t>
      </w:r>
      <w:r w:rsidR="00593E7D" w:rsidRPr="00E6111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47528DDD" w14:textId="36C25471" w:rsidR="00CB35F1" w:rsidRPr="00E6111C" w:rsidRDefault="00CB35F1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2233">
        <w:rPr>
          <w:rFonts w:ascii="Times New Roman" w:eastAsia="Calibri" w:hAnsi="Times New Roman" w:cs="Times New Roman"/>
          <w:sz w:val="24"/>
          <w:szCs w:val="24"/>
          <w:lang w:eastAsia="en-US"/>
        </w:rPr>
        <w:t>Расходная часть бюджета в 202</w:t>
      </w:r>
      <w:r w:rsidR="000F2A2B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="00895EB3" w:rsidRPr="004E22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 исполнена на </w:t>
      </w:r>
      <w:r w:rsidR="00884C38">
        <w:rPr>
          <w:rFonts w:ascii="Times New Roman" w:eastAsia="Calibri" w:hAnsi="Times New Roman" w:cs="Times New Roman"/>
          <w:sz w:val="24"/>
          <w:szCs w:val="24"/>
          <w:lang w:eastAsia="en-US"/>
        </w:rPr>
        <w:t>96,1%</w:t>
      </w:r>
      <w:r w:rsidR="00895EB3" w:rsidRPr="004E22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</w:t>
      </w:r>
      <w:r w:rsidRPr="004E2233">
        <w:rPr>
          <w:rFonts w:ascii="Times New Roman" w:eastAsia="Calibri" w:hAnsi="Times New Roman" w:cs="Times New Roman"/>
          <w:sz w:val="24"/>
          <w:szCs w:val="24"/>
          <w:lang w:eastAsia="en-US"/>
        </w:rPr>
        <w:t>уточненного плана.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73E5BA21" w14:textId="361C0A27" w:rsidR="00CB35F1" w:rsidRPr="00E6111C" w:rsidRDefault="001F5FEF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93</w:t>
      </w:r>
      <w:r w:rsidR="00703764">
        <w:rPr>
          <w:rFonts w:ascii="Times New Roman" w:eastAsia="Calibri" w:hAnsi="Times New Roman" w:cs="Times New Roman"/>
          <w:sz w:val="24"/>
          <w:szCs w:val="24"/>
          <w:lang w:eastAsia="en-US"/>
        </w:rPr>
        <w:t>%</w:t>
      </w:r>
      <w:r w:rsidR="00CB35F1"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расходов бюджета составили расходы на реализацию муниципальных программ. </w:t>
      </w:r>
    </w:p>
    <w:p w14:paraId="4F227355" w14:textId="6E182CB5" w:rsidR="00C5711D" w:rsidRPr="00E6111C" w:rsidRDefault="00CB35F1" w:rsidP="00E61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>В 202</w:t>
      </w:r>
      <w:r w:rsidR="000F2A2B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="000671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 в округе действовало 17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муниципальных программ, которые затрагивают все сферы деятельности администрации. На реализацию программ направлено </w:t>
      </w:r>
      <w:r w:rsidR="00703764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D913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03764">
        <w:rPr>
          <w:rFonts w:ascii="Times New Roman" w:eastAsia="Calibri" w:hAnsi="Times New Roman" w:cs="Times New Roman"/>
          <w:sz w:val="24"/>
          <w:szCs w:val="24"/>
          <w:lang w:eastAsia="en-US"/>
        </w:rPr>
        <w:t>990,4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млн. рублей</w:t>
      </w:r>
      <w:r w:rsidR="00895E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(в 202</w:t>
      </w:r>
      <w:r w:rsidR="000F2A2B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895E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 – </w:t>
      </w:r>
      <w:r w:rsidR="000F2A2B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="00D913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F2A2B">
        <w:rPr>
          <w:rFonts w:ascii="Times New Roman" w:eastAsia="Calibri" w:hAnsi="Times New Roman" w:cs="Times New Roman"/>
          <w:sz w:val="24"/>
          <w:szCs w:val="24"/>
          <w:lang w:eastAsia="en-US"/>
        </w:rPr>
        <w:t>464,7</w:t>
      </w:r>
      <w:r w:rsidR="00895E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млн. рублей).</w:t>
      </w:r>
    </w:p>
    <w:p w14:paraId="3E842DD9" w14:textId="7BB921AC" w:rsidR="00593E7D" w:rsidRPr="00E6111C" w:rsidRDefault="00593E7D" w:rsidP="00E6111C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Theme="minorHAnsi" w:hAnsi="Times New Roman" w:cs="Times New Roman"/>
          <w:sz w:val="24"/>
          <w:szCs w:val="24"/>
          <w:lang w:eastAsia="en-US"/>
        </w:rPr>
        <w:t>На 202</w:t>
      </w:r>
      <w:r w:rsidR="000F2A2B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E6111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 бюджет утвержден по доходам в сумме </w:t>
      </w:r>
      <w:r w:rsidR="00D96D39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D913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96D39">
        <w:rPr>
          <w:rFonts w:ascii="Times New Roman" w:eastAsiaTheme="minorHAnsi" w:hAnsi="Times New Roman" w:cs="Times New Roman"/>
          <w:sz w:val="24"/>
          <w:szCs w:val="24"/>
          <w:lang w:eastAsia="en-US"/>
        </w:rPr>
        <w:t>003,3</w:t>
      </w:r>
      <w:r w:rsidR="00D76C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млн. рублей, по </w:t>
      </w:r>
      <w:r w:rsidRPr="00E6111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расходам – </w:t>
      </w:r>
      <w:r w:rsidR="00D96D39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D913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96D39">
        <w:rPr>
          <w:rFonts w:ascii="Times New Roman" w:eastAsiaTheme="minorHAnsi" w:hAnsi="Times New Roman" w:cs="Times New Roman"/>
          <w:sz w:val="24"/>
          <w:szCs w:val="24"/>
          <w:lang w:eastAsia="en-US"/>
        </w:rPr>
        <w:t>053,1</w:t>
      </w:r>
      <w:r w:rsidRPr="00E6111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млн. рублей. При формировании бюджета основная задача была сохранить экономическую стабильность и все социальные обязательства. Более половины средств бюджета направлено на реализацию социальных мероприятий. </w:t>
      </w:r>
    </w:p>
    <w:p w14:paraId="0BA006F1" w14:textId="77C7923D" w:rsidR="00CF44B5" w:rsidRPr="0048422B" w:rsidRDefault="00CB35F1" w:rsidP="00B46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>С учетом сложившейся ситуации в экономике и социальной сфере, основная работа администрации в 202</w:t>
      </w:r>
      <w:r w:rsidR="000F2A2B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 будет направлена на эффективное использование средств областного и местного бюджетов, направленных на развитие городского округа, мобилизацию внутренних ресурсов и обеспечение достойного уровня жизни населения </w:t>
      </w:r>
      <w:r w:rsidR="00B46590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</w:t>
      </w:r>
      <w:r w:rsidRPr="00E611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округа.</w:t>
      </w:r>
      <w:bookmarkEnd w:id="5"/>
    </w:p>
    <w:sectPr w:rsidR="00CF44B5" w:rsidRPr="0048422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AFED6" w14:textId="77777777" w:rsidR="008468F0" w:rsidRDefault="008468F0" w:rsidP="006B7939">
      <w:pPr>
        <w:spacing w:after="0" w:line="240" w:lineRule="auto"/>
      </w:pPr>
      <w:r>
        <w:separator/>
      </w:r>
    </w:p>
  </w:endnote>
  <w:endnote w:type="continuationSeparator" w:id="0">
    <w:p w14:paraId="65A0F3C7" w14:textId="77777777" w:rsidR="008468F0" w:rsidRDefault="008468F0" w:rsidP="006B7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9412418"/>
      <w:docPartObj>
        <w:docPartGallery w:val="Page Numbers (Bottom of Page)"/>
        <w:docPartUnique/>
      </w:docPartObj>
    </w:sdtPr>
    <w:sdtEndPr/>
    <w:sdtContent>
      <w:p w14:paraId="7C4AF9E4" w14:textId="78013CFD" w:rsidR="006614AF" w:rsidRDefault="006614A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5C2">
          <w:rPr>
            <w:noProof/>
          </w:rPr>
          <w:t>7</w:t>
        </w:r>
        <w:r>
          <w:fldChar w:fldCharType="end"/>
        </w:r>
      </w:p>
    </w:sdtContent>
  </w:sdt>
  <w:p w14:paraId="12D890B3" w14:textId="77777777" w:rsidR="006614AF" w:rsidRDefault="006614A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85598" w14:textId="77777777" w:rsidR="008468F0" w:rsidRDefault="008468F0" w:rsidP="006B7939">
      <w:pPr>
        <w:spacing w:after="0" w:line="240" w:lineRule="auto"/>
      </w:pPr>
      <w:r>
        <w:separator/>
      </w:r>
    </w:p>
  </w:footnote>
  <w:footnote w:type="continuationSeparator" w:id="0">
    <w:p w14:paraId="15E36317" w14:textId="77777777" w:rsidR="008468F0" w:rsidRDefault="008468F0" w:rsidP="006B7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ACAA9EF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9565B8"/>
    <w:multiLevelType w:val="hybridMultilevel"/>
    <w:tmpl w:val="2A02F698"/>
    <w:lvl w:ilvl="0" w:tplc="9F3A014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2D19607F"/>
    <w:multiLevelType w:val="hybridMultilevel"/>
    <w:tmpl w:val="7CFC329C"/>
    <w:lvl w:ilvl="0" w:tplc="9F3A014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32F003E"/>
    <w:multiLevelType w:val="hybridMultilevel"/>
    <w:tmpl w:val="C6261418"/>
    <w:lvl w:ilvl="0" w:tplc="8F16D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6A6"/>
    <w:rsid w:val="00010195"/>
    <w:rsid w:val="00013E38"/>
    <w:rsid w:val="000160C9"/>
    <w:rsid w:val="00020A63"/>
    <w:rsid w:val="0002435D"/>
    <w:rsid w:val="000275E2"/>
    <w:rsid w:val="00031E7D"/>
    <w:rsid w:val="00046A16"/>
    <w:rsid w:val="00052356"/>
    <w:rsid w:val="00054DF0"/>
    <w:rsid w:val="000671A8"/>
    <w:rsid w:val="00077DF5"/>
    <w:rsid w:val="00083AFA"/>
    <w:rsid w:val="000862AA"/>
    <w:rsid w:val="00086993"/>
    <w:rsid w:val="000961C5"/>
    <w:rsid w:val="00097422"/>
    <w:rsid w:val="00097430"/>
    <w:rsid w:val="000A1EEB"/>
    <w:rsid w:val="000C5D2D"/>
    <w:rsid w:val="000E465F"/>
    <w:rsid w:val="000F2A2B"/>
    <w:rsid w:val="000F3B42"/>
    <w:rsid w:val="0011032A"/>
    <w:rsid w:val="00114253"/>
    <w:rsid w:val="0011571E"/>
    <w:rsid w:val="00115FE8"/>
    <w:rsid w:val="00120A1B"/>
    <w:rsid w:val="00122F80"/>
    <w:rsid w:val="00125FAF"/>
    <w:rsid w:val="00132F0C"/>
    <w:rsid w:val="0014397B"/>
    <w:rsid w:val="00146017"/>
    <w:rsid w:val="00146C9C"/>
    <w:rsid w:val="00147B5E"/>
    <w:rsid w:val="00152240"/>
    <w:rsid w:val="0015285A"/>
    <w:rsid w:val="00152A5B"/>
    <w:rsid w:val="00165433"/>
    <w:rsid w:val="001666D6"/>
    <w:rsid w:val="00181A19"/>
    <w:rsid w:val="0018283B"/>
    <w:rsid w:val="00182F0B"/>
    <w:rsid w:val="001914E8"/>
    <w:rsid w:val="0019175E"/>
    <w:rsid w:val="001A3C6D"/>
    <w:rsid w:val="001A7428"/>
    <w:rsid w:val="001B7D2B"/>
    <w:rsid w:val="001C3207"/>
    <w:rsid w:val="001C4CB8"/>
    <w:rsid w:val="001D2E76"/>
    <w:rsid w:val="001D3CF0"/>
    <w:rsid w:val="001D4793"/>
    <w:rsid w:val="001D4CD1"/>
    <w:rsid w:val="001E54A3"/>
    <w:rsid w:val="001F0130"/>
    <w:rsid w:val="001F0B27"/>
    <w:rsid w:val="001F2150"/>
    <w:rsid w:val="001F2AD3"/>
    <w:rsid w:val="001F5FEF"/>
    <w:rsid w:val="001F6083"/>
    <w:rsid w:val="0021711D"/>
    <w:rsid w:val="002203AD"/>
    <w:rsid w:val="0022053D"/>
    <w:rsid w:val="00233025"/>
    <w:rsid w:val="00236246"/>
    <w:rsid w:val="002449F1"/>
    <w:rsid w:val="00261A9A"/>
    <w:rsid w:val="0026713C"/>
    <w:rsid w:val="00280F3E"/>
    <w:rsid w:val="00281BA1"/>
    <w:rsid w:val="00283684"/>
    <w:rsid w:val="00285E6E"/>
    <w:rsid w:val="002A2D5A"/>
    <w:rsid w:val="002A481B"/>
    <w:rsid w:val="002A4BAF"/>
    <w:rsid w:val="002A5E8B"/>
    <w:rsid w:val="002B0F92"/>
    <w:rsid w:val="002B5513"/>
    <w:rsid w:val="002C4A7E"/>
    <w:rsid w:val="002E723E"/>
    <w:rsid w:val="002F7A96"/>
    <w:rsid w:val="0030470A"/>
    <w:rsid w:val="00304B5C"/>
    <w:rsid w:val="00307969"/>
    <w:rsid w:val="003113AD"/>
    <w:rsid w:val="0031420A"/>
    <w:rsid w:val="0032643E"/>
    <w:rsid w:val="0033459C"/>
    <w:rsid w:val="003370A1"/>
    <w:rsid w:val="00340A9B"/>
    <w:rsid w:val="00346505"/>
    <w:rsid w:val="003507D7"/>
    <w:rsid w:val="00352879"/>
    <w:rsid w:val="003561D5"/>
    <w:rsid w:val="00363DC7"/>
    <w:rsid w:val="003663CE"/>
    <w:rsid w:val="00367D84"/>
    <w:rsid w:val="00371EA3"/>
    <w:rsid w:val="00372F22"/>
    <w:rsid w:val="00372F8E"/>
    <w:rsid w:val="00373D4B"/>
    <w:rsid w:val="00384A4B"/>
    <w:rsid w:val="00390DBB"/>
    <w:rsid w:val="0039364E"/>
    <w:rsid w:val="00396C7D"/>
    <w:rsid w:val="003A027F"/>
    <w:rsid w:val="003A5A72"/>
    <w:rsid w:val="003A6A63"/>
    <w:rsid w:val="003A701E"/>
    <w:rsid w:val="003A740F"/>
    <w:rsid w:val="003A770D"/>
    <w:rsid w:val="003B4129"/>
    <w:rsid w:val="003C1C5C"/>
    <w:rsid w:val="003C596E"/>
    <w:rsid w:val="003D2A42"/>
    <w:rsid w:val="003D3F39"/>
    <w:rsid w:val="003E46A6"/>
    <w:rsid w:val="003E7F46"/>
    <w:rsid w:val="00406AF8"/>
    <w:rsid w:val="00410B8B"/>
    <w:rsid w:val="00417647"/>
    <w:rsid w:val="004226F7"/>
    <w:rsid w:val="0043267A"/>
    <w:rsid w:val="00433B12"/>
    <w:rsid w:val="00445F4C"/>
    <w:rsid w:val="00453787"/>
    <w:rsid w:val="004545B7"/>
    <w:rsid w:val="00482FFF"/>
    <w:rsid w:val="0048422B"/>
    <w:rsid w:val="00490568"/>
    <w:rsid w:val="0049427A"/>
    <w:rsid w:val="004A397E"/>
    <w:rsid w:val="004A5857"/>
    <w:rsid w:val="004A7C47"/>
    <w:rsid w:val="004C5D52"/>
    <w:rsid w:val="004D2A87"/>
    <w:rsid w:val="004D43D9"/>
    <w:rsid w:val="004E1AC4"/>
    <w:rsid w:val="004E2233"/>
    <w:rsid w:val="004F0494"/>
    <w:rsid w:val="004F123B"/>
    <w:rsid w:val="00510EDB"/>
    <w:rsid w:val="00515AF5"/>
    <w:rsid w:val="0052015C"/>
    <w:rsid w:val="00527BFF"/>
    <w:rsid w:val="00534515"/>
    <w:rsid w:val="00536F03"/>
    <w:rsid w:val="00542CE8"/>
    <w:rsid w:val="005439A1"/>
    <w:rsid w:val="00543B01"/>
    <w:rsid w:val="005452A0"/>
    <w:rsid w:val="005464AB"/>
    <w:rsid w:val="00560849"/>
    <w:rsid w:val="00567AB7"/>
    <w:rsid w:val="00570345"/>
    <w:rsid w:val="00573039"/>
    <w:rsid w:val="00580F24"/>
    <w:rsid w:val="00582F91"/>
    <w:rsid w:val="00583D83"/>
    <w:rsid w:val="00586762"/>
    <w:rsid w:val="00593E7D"/>
    <w:rsid w:val="00596E4C"/>
    <w:rsid w:val="005B6158"/>
    <w:rsid w:val="005D00D7"/>
    <w:rsid w:val="005E2C09"/>
    <w:rsid w:val="005E5AF6"/>
    <w:rsid w:val="005E670C"/>
    <w:rsid w:val="005F0C41"/>
    <w:rsid w:val="005F25C2"/>
    <w:rsid w:val="005F2931"/>
    <w:rsid w:val="005F3816"/>
    <w:rsid w:val="00600B4A"/>
    <w:rsid w:val="00601A27"/>
    <w:rsid w:val="006176DD"/>
    <w:rsid w:val="00622644"/>
    <w:rsid w:val="006254E1"/>
    <w:rsid w:val="006312B4"/>
    <w:rsid w:val="00633FD9"/>
    <w:rsid w:val="006376ED"/>
    <w:rsid w:val="00640A42"/>
    <w:rsid w:val="0065133D"/>
    <w:rsid w:val="006540EA"/>
    <w:rsid w:val="0065513B"/>
    <w:rsid w:val="00655C5D"/>
    <w:rsid w:val="006600A0"/>
    <w:rsid w:val="006614AF"/>
    <w:rsid w:val="00662C26"/>
    <w:rsid w:val="00666377"/>
    <w:rsid w:val="00673D45"/>
    <w:rsid w:val="006750A6"/>
    <w:rsid w:val="006806ED"/>
    <w:rsid w:val="00697518"/>
    <w:rsid w:val="006A0D33"/>
    <w:rsid w:val="006B0419"/>
    <w:rsid w:val="006B0E05"/>
    <w:rsid w:val="006B27B1"/>
    <w:rsid w:val="006B7939"/>
    <w:rsid w:val="006C648D"/>
    <w:rsid w:val="006C78C1"/>
    <w:rsid w:val="006D27E1"/>
    <w:rsid w:val="006D54C2"/>
    <w:rsid w:val="006E27BC"/>
    <w:rsid w:val="006E292A"/>
    <w:rsid w:val="006F3491"/>
    <w:rsid w:val="006F34BA"/>
    <w:rsid w:val="007012FC"/>
    <w:rsid w:val="00703764"/>
    <w:rsid w:val="00716BF7"/>
    <w:rsid w:val="00717677"/>
    <w:rsid w:val="00722CED"/>
    <w:rsid w:val="00724A51"/>
    <w:rsid w:val="00732BD6"/>
    <w:rsid w:val="007345BC"/>
    <w:rsid w:val="00737F0F"/>
    <w:rsid w:val="00754CD8"/>
    <w:rsid w:val="00765733"/>
    <w:rsid w:val="0077025A"/>
    <w:rsid w:val="00770C5A"/>
    <w:rsid w:val="00783BBE"/>
    <w:rsid w:val="007841C7"/>
    <w:rsid w:val="007A6C72"/>
    <w:rsid w:val="007C115E"/>
    <w:rsid w:val="007C4EA9"/>
    <w:rsid w:val="007E23EF"/>
    <w:rsid w:val="007E3BA0"/>
    <w:rsid w:val="007E4E31"/>
    <w:rsid w:val="007F75AB"/>
    <w:rsid w:val="00801112"/>
    <w:rsid w:val="00801B7A"/>
    <w:rsid w:val="00804111"/>
    <w:rsid w:val="00806941"/>
    <w:rsid w:val="00812611"/>
    <w:rsid w:val="00817D3E"/>
    <w:rsid w:val="00821BBF"/>
    <w:rsid w:val="00830AE5"/>
    <w:rsid w:val="00841FE2"/>
    <w:rsid w:val="0084231E"/>
    <w:rsid w:val="00844EA6"/>
    <w:rsid w:val="008468F0"/>
    <w:rsid w:val="00851609"/>
    <w:rsid w:val="00861FCC"/>
    <w:rsid w:val="0086390A"/>
    <w:rsid w:val="008711EA"/>
    <w:rsid w:val="0087760A"/>
    <w:rsid w:val="00880466"/>
    <w:rsid w:val="00880960"/>
    <w:rsid w:val="00884C38"/>
    <w:rsid w:val="00886056"/>
    <w:rsid w:val="0089191A"/>
    <w:rsid w:val="00891C34"/>
    <w:rsid w:val="00894580"/>
    <w:rsid w:val="00895EB3"/>
    <w:rsid w:val="008A095B"/>
    <w:rsid w:val="008A673C"/>
    <w:rsid w:val="008B1130"/>
    <w:rsid w:val="008D0819"/>
    <w:rsid w:val="00906FC6"/>
    <w:rsid w:val="00914602"/>
    <w:rsid w:val="00915DDF"/>
    <w:rsid w:val="00925471"/>
    <w:rsid w:val="00933741"/>
    <w:rsid w:val="00933F9B"/>
    <w:rsid w:val="00934E16"/>
    <w:rsid w:val="00940711"/>
    <w:rsid w:val="00955293"/>
    <w:rsid w:val="00973237"/>
    <w:rsid w:val="00973D04"/>
    <w:rsid w:val="00974BE5"/>
    <w:rsid w:val="00975498"/>
    <w:rsid w:val="009823DD"/>
    <w:rsid w:val="00983127"/>
    <w:rsid w:val="0098782D"/>
    <w:rsid w:val="00991383"/>
    <w:rsid w:val="00994AC4"/>
    <w:rsid w:val="009979E5"/>
    <w:rsid w:val="009A0CE9"/>
    <w:rsid w:val="009A0FFA"/>
    <w:rsid w:val="009A2B89"/>
    <w:rsid w:val="009A36AC"/>
    <w:rsid w:val="009B1F7F"/>
    <w:rsid w:val="009C00FB"/>
    <w:rsid w:val="009C6C5E"/>
    <w:rsid w:val="009D270A"/>
    <w:rsid w:val="009D353B"/>
    <w:rsid w:val="009D459E"/>
    <w:rsid w:val="009D55D1"/>
    <w:rsid w:val="009E3D2A"/>
    <w:rsid w:val="009E459C"/>
    <w:rsid w:val="00A11CF5"/>
    <w:rsid w:val="00A12813"/>
    <w:rsid w:val="00A12864"/>
    <w:rsid w:val="00A17C92"/>
    <w:rsid w:val="00A20803"/>
    <w:rsid w:val="00A55509"/>
    <w:rsid w:val="00A555BB"/>
    <w:rsid w:val="00A64319"/>
    <w:rsid w:val="00A826E6"/>
    <w:rsid w:val="00A85AE2"/>
    <w:rsid w:val="00AA01C5"/>
    <w:rsid w:val="00AC0ADA"/>
    <w:rsid w:val="00AC2530"/>
    <w:rsid w:val="00AD18A0"/>
    <w:rsid w:val="00AE1EA1"/>
    <w:rsid w:val="00AE42F8"/>
    <w:rsid w:val="00B00B17"/>
    <w:rsid w:val="00B03036"/>
    <w:rsid w:val="00B0782A"/>
    <w:rsid w:val="00B33D21"/>
    <w:rsid w:val="00B40E14"/>
    <w:rsid w:val="00B43ECE"/>
    <w:rsid w:val="00B46590"/>
    <w:rsid w:val="00B538BB"/>
    <w:rsid w:val="00B538ED"/>
    <w:rsid w:val="00B6303C"/>
    <w:rsid w:val="00B6373C"/>
    <w:rsid w:val="00BA2DF7"/>
    <w:rsid w:val="00BB524D"/>
    <w:rsid w:val="00BB6A7C"/>
    <w:rsid w:val="00BD4DA3"/>
    <w:rsid w:val="00BE629F"/>
    <w:rsid w:val="00BF02D1"/>
    <w:rsid w:val="00BF5A0B"/>
    <w:rsid w:val="00C03A8B"/>
    <w:rsid w:val="00C07639"/>
    <w:rsid w:val="00C077B3"/>
    <w:rsid w:val="00C10D2E"/>
    <w:rsid w:val="00C13F7F"/>
    <w:rsid w:val="00C143FB"/>
    <w:rsid w:val="00C3624F"/>
    <w:rsid w:val="00C41763"/>
    <w:rsid w:val="00C44E5A"/>
    <w:rsid w:val="00C5711D"/>
    <w:rsid w:val="00C5713C"/>
    <w:rsid w:val="00C632E9"/>
    <w:rsid w:val="00C63FAF"/>
    <w:rsid w:val="00C6513E"/>
    <w:rsid w:val="00C66191"/>
    <w:rsid w:val="00C72482"/>
    <w:rsid w:val="00C72B90"/>
    <w:rsid w:val="00C7426B"/>
    <w:rsid w:val="00C755BE"/>
    <w:rsid w:val="00C75875"/>
    <w:rsid w:val="00C90841"/>
    <w:rsid w:val="00C93B36"/>
    <w:rsid w:val="00CB2F71"/>
    <w:rsid w:val="00CB35F1"/>
    <w:rsid w:val="00CB6598"/>
    <w:rsid w:val="00CB6E8D"/>
    <w:rsid w:val="00CC395D"/>
    <w:rsid w:val="00CC51DF"/>
    <w:rsid w:val="00CD0C82"/>
    <w:rsid w:val="00CD109F"/>
    <w:rsid w:val="00CE0956"/>
    <w:rsid w:val="00CE20F1"/>
    <w:rsid w:val="00CE2F9D"/>
    <w:rsid w:val="00CF249B"/>
    <w:rsid w:val="00CF44B5"/>
    <w:rsid w:val="00CF5C71"/>
    <w:rsid w:val="00CF7444"/>
    <w:rsid w:val="00D00D43"/>
    <w:rsid w:val="00D01C19"/>
    <w:rsid w:val="00D1286F"/>
    <w:rsid w:val="00D15A4F"/>
    <w:rsid w:val="00D217A2"/>
    <w:rsid w:val="00D34191"/>
    <w:rsid w:val="00D36766"/>
    <w:rsid w:val="00D40619"/>
    <w:rsid w:val="00D45811"/>
    <w:rsid w:val="00D5235D"/>
    <w:rsid w:val="00D5702F"/>
    <w:rsid w:val="00D61489"/>
    <w:rsid w:val="00D73937"/>
    <w:rsid w:val="00D76C97"/>
    <w:rsid w:val="00D82B25"/>
    <w:rsid w:val="00D86139"/>
    <w:rsid w:val="00D90422"/>
    <w:rsid w:val="00D9134B"/>
    <w:rsid w:val="00D9427C"/>
    <w:rsid w:val="00D94899"/>
    <w:rsid w:val="00D96D39"/>
    <w:rsid w:val="00DA44F0"/>
    <w:rsid w:val="00DA542A"/>
    <w:rsid w:val="00DB4FF7"/>
    <w:rsid w:val="00DC07D5"/>
    <w:rsid w:val="00DD0537"/>
    <w:rsid w:val="00DE4947"/>
    <w:rsid w:val="00DF2D8E"/>
    <w:rsid w:val="00E02D4E"/>
    <w:rsid w:val="00E04759"/>
    <w:rsid w:val="00E14E33"/>
    <w:rsid w:val="00E21E95"/>
    <w:rsid w:val="00E222FC"/>
    <w:rsid w:val="00E24B9B"/>
    <w:rsid w:val="00E3269F"/>
    <w:rsid w:val="00E35BB8"/>
    <w:rsid w:val="00E40DED"/>
    <w:rsid w:val="00E44C4F"/>
    <w:rsid w:val="00E6111C"/>
    <w:rsid w:val="00E62EEA"/>
    <w:rsid w:val="00E67704"/>
    <w:rsid w:val="00E75B44"/>
    <w:rsid w:val="00E80253"/>
    <w:rsid w:val="00E87970"/>
    <w:rsid w:val="00E961E7"/>
    <w:rsid w:val="00E97892"/>
    <w:rsid w:val="00E97994"/>
    <w:rsid w:val="00EA70C6"/>
    <w:rsid w:val="00EB1106"/>
    <w:rsid w:val="00ED3475"/>
    <w:rsid w:val="00ED75F8"/>
    <w:rsid w:val="00EE7B37"/>
    <w:rsid w:val="00F019B8"/>
    <w:rsid w:val="00F201AE"/>
    <w:rsid w:val="00F27A91"/>
    <w:rsid w:val="00F32C69"/>
    <w:rsid w:val="00F42C6E"/>
    <w:rsid w:val="00F52790"/>
    <w:rsid w:val="00F5482B"/>
    <w:rsid w:val="00F64481"/>
    <w:rsid w:val="00F8014B"/>
    <w:rsid w:val="00F819CB"/>
    <w:rsid w:val="00F833FA"/>
    <w:rsid w:val="00F960DC"/>
    <w:rsid w:val="00F968A5"/>
    <w:rsid w:val="00FB0251"/>
    <w:rsid w:val="00FB214F"/>
    <w:rsid w:val="00FB45AB"/>
    <w:rsid w:val="00FC27FF"/>
    <w:rsid w:val="00FD2B7E"/>
    <w:rsid w:val="00FE373A"/>
    <w:rsid w:val="00FF3D9F"/>
    <w:rsid w:val="00FF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F65E2"/>
  <w15:docId w15:val="{7B40DA19-AF77-41DA-9EDA-BD2112EF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014B"/>
    <w:pPr>
      <w:spacing w:after="200" w:line="276" w:lineRule="auto"/>
    </w:pPr>
    <w:rPr>
      <w:rFonts w:eastAsiaTheme="minorEastAsia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A3C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E047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E04759"/>
    <w:rPr>
      <w:rFonts w:ascii="Segoe UI" w:eastAsiaTheme="minorEastAsia" w:hAnsi="Segoe UI" w:cs="Segoe UI"/>
      <w:sz w:val="18"/>
      <w:szCs w:val="18"/>
    </w:rPr>
  </w:style>
  <w:style w:type="paragraph" w:styleId="a6">
    <w:name w:val="List Paragraph"/>
    <w:basedOn w:val="a0"/>
    <w:uiPriority w:val="34"/>
    <w:qFormat/>
    <w:rsid w:val="006376ED"/>
    <w:pPr>
      <w:ind w:left="720"/>
      <w:contextualSpacing/>
    </w:pPr>
  </w:style>
  <w:style w:type="paragraph" w:styleId="a7">
    <w:name w:val="Body Text"/>
    <w:basedOn w:val="a0"/>
    <w:link w:val="a8"/>
    <w:uiPriority w:val="99"/>
    <w:semiHidden/>
    <w:unhideWhenUsed/>
    <w:rsid w:val="001F0B27"/>
    <w:pPr>
      <w:spacing w:after="120"/>
    </w:pPr>
    <w:rPr>
      <w:rFonts w:eastAsiaTheme="minorHAnsi"/>
      <w:lang w:eastAsia="en-US"/>
    </w:rPr>
  </w:style>
  <w:style w:type="character" w:customStyle="1" w:styleId="a8">
    <w:name w:val="Основной текст Знак"/>
    <w:basedOn w:val="a1"/>
    <w:link w:val="a7"/>
    <w:uiPriority w:val="99"/>
    <w:rsid w:val="001F0B27"/>
    <w:rPr>
      <w:lang w:eastAsia="en-US"/>
    </w:rPr>
  </w:style>
  <w:style w:type="paragraph" w:styleId="a9">
    <w:name w:val="Normal (Web)"/>
    <w:aliases w:val="Обычный (Web),Обычный (веб)1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Обычный (Web) Знак,Знак"/>
    <w:basedOn w:val="a0"/>
    <w:link w:val="aa"/>
    <w:uiPriority w:val="99"/>
    <w:unhideWhenUsed/>
    <w:qFormat/>
    <w:rsid w:val="00311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1"/>
    <w:qFormat/>
    <w:rsid w:val="00C03A8B"/>
    <w:rPr>
      <w:b/>
      <w:bCs/>
    </w:rPr>
  </w:style>
  <w:style w:type="character" w:customStyle="1" w:styleId="aa">
    <w:name w:val="Обычный (веб) Знак"/>
    <w:aliases w:val="Обычный (Web) Знак2,Обычный (веб)1 Знак1,Обычный (веб) Знак1 Знак1,Обычный (веб) Знак Знак Знак1,Обычный (веб) Знак2 Знак Знак1,Обычный (веб) Знак Знак1 Знак Знак1,Обычный (веб) Знак1 Знак Знак1 Знак1,Обычный (Web) Знак Знак,Знак Знак"/>
    <w:basedOn w:val="a1"/>
    <w:link w:val="a9"/>
    <w:uiPriority w:val="99"/>
    <w:rsid w:val="00841FE2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бычный (веб) Знак2"/>
    <w:aliases w:val="Обычный (Web) Знак1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basedOn w:val="a1"/>
    <w:rsid w:val="00182F0B"/>
    <w:rPr>
      <w:rFonts w:ascii="Helvetica" w:eastAsia="Times New Roman" w:hAnsi="Helvetica" w:cs="Helvetica"/>
      <w:color w:val="000000"/>
      <w:sz w:val="20"/>
      <w:szCs w:val="20"/>
    </w:rPr>
  </w:style>
  <w:style w:type="paragraph" w:styleId="a">
    <w:name w:val="List Bullet"/>
    <w:basedOn w:val="a0"/>
    <w:uiPriority w:val="99"/>
    <w:unhideWhenUsed/>
    <w:rsid w:val="002A481B"/>
    <w:pPr>
      <w:numPr>
        <w:numId w:val="1"/>
      </w:numPr>
      <w:contextualSpacing/>
    </w:pPr>
  </w:style>
  <w:style w:type="paragraph" w:customStyle="1" w:styleId="text-style-text">
    <w:name w:val="text-style-text"/>
    <w:basedOn w:val="a0"/>
    <w:rsid w:val="00655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1"/>
    <w:basedOn w:val="a1"/>
    <w:rsid w:val="00CE2F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none"/>
      <w:lang w:val="ru-RU"/>
    </w:rPr>
  </w:style>
  <w:style w:type="character" w:customStyle="1" w:styleId="ac">
    <w:name w:val="Основной текст_"/>
    <w:basedOn w:val="a1"/>
    <w:link w:val="3"/>
    <w:rsid w:val="00CE2F9D"/>
    <w:rPr>
      <w:rFonts w:ascii="Times New Roman" w:eastAsia="Times New Roman" w:hAnsi="Times New Roman"/>
      <w:spacing w:val="1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c"/>
    <w:rsid w:val="00CE2F9D"/>
    <w:pPr>
      <w:widowControl w:val="0"/>
      <w:shd w:val="clear" w:color="auto" w:fill="FFFFFF"/>
      <w:spacing w:before="240" w:after="0" w:line="278" w:lineRule="exact"/>
      <w:ind w:hanging="360"/>
      <w:jc w:val="both"/>
    </w:pPr>
    <w:rPr>
      <w:rFonts w:ascii="Times New Roman" w:eastAsia="Times New Roman" w:hAnsi="Times New Roman"/>
      <w:spacing w:val="1"/>
      <w:sz w:val="23"/>
      <w:szCs w:val="23"/>
    </w:rPr>
  </w:style>
  <w:style w:type="paragraph" w:customStyle="1" w:styleId="ConsPlusTitle">
    <w:name w:val="ConsPlusTitle"/>
    <w:rsid w:val="00CE2F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22">
    <w:name w:val="Основной текст 22"/>
    <w:basedOn w:val="a0"/>
    <w:rsid w:val="00CE2F9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23">
    <w:name w:val="Body Text Indent 2"/>
    <w:basedOn w:val="a0"/>
    <w:link w:val="24"/>
    <w:uiPriority w:val="99"/>
    <w:semiHidden/>
    <w:unhideWhenUsed/>
    <w:rsid w:val="00DF2D8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DF2D8E"/>
    <w:rPr>
      <w:rFonts w:eastAsiaTheme="minorEastAsia"/>
    </w:rPr>
  </w:style>
  <w:style w:type="paragraph" w:styleId="ad">
    <w:name w:val="header"/>
    <w:basedOn w:val="a0"/>
    <w:link w:val="ae"/>
    <w:uiPriority w:val="99"/>
    <w:unhideWhenUsed/>
    <w:rsid w:val="006B7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6B7939"/>
    <w:rPr>
      <w:rFonts w:eastAsiaTheme="minorEastAsia"/>
    </w:rPr>
  </w:style>
  <w:style w:type="paragraph" w:styleId="af">
    <w:name w:val="footer"/>
    <w:basedOn w:val="a0"/>
    <w:link w:val="af0"/>
    <w:uiPriority w:val="99"/>
    <w:unhideWhenUsed/>
    <w:rsid w:val="006B7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6B7939"/>
    <w:rPr>
      <w:rFonts w:eastAsiaTheme="minorEastAsia"/>
    </w:rPr>
  </w:style>
  <w:style w:type="character" w:customStyle="1" w:styleId="20">
    <w:name w:val="Заголовок 2 Знак"/>
    <w:basedOn w:val="a1"/>
    <w:link w:val="2"/>
    <w:uiPriority w:val="9"/>
    <w:semiHidden/>
    <w:rsid w:val="001A3C6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f1">
    <w:name w:val="annotation reference"/>
    <w:basedOn w:val="a1"/>
    <w:uiPriority w:val="99"/>
    <w:semiHidden/>
    <w:unhideWhenUsed/>
    <w:rsid w:val="009E459C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9E459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9E459C"/>
    <w:rPr>
      <w:rFonts w:eastAsiaTheme="minorEastAsia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E459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E459C"/>
    <w:rPr>
      <w:rFonts w:eastAsiaTheme="minorEastAsia"/>
      <w:b/>
      <w:bCs/>
      <w:sz w:val="20"/>
      <w:szCs w:val="20"/>
    </w:rPr>
  </w:style>
  <w:style w:type="table" w:styleId="af6">
    <w:name w:val="Table Grid"/>
    <w:basedOn w:val="a2"/>
    <w:uiPriority w:val="39"/>
    <w:rsid w:val="00601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1"/>
    <w:uiPriority w:val="99"/>
    <w:unhideWhenUsed/>
    <w:rsid w:val="003507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5250&amp;dst=100014&amp;field=134&amp;date=12.03.20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482BA-9E89-4FBC-90C4-D6C48467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7</Pages>
  <Words>2774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Ивановна Сусоева</cp:lastModifiedBy>
  <cp:revision>6</cp:revision>
  <cp:lastPrinted>2026-03-26T00:47:00Z</cp:lastPrinted>
  <dcterms:created xsi:type="dcterms:W3CDTF">2026-03-09T01:50:00Z</dcterms:created>
  <dcterms:modified xsi:type="dcterms:W3CDTF">2026-03-26T00:47:00Z</dcterms:modified>
</cp:coreProperties>
</file>